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42" w:rsidRPr="00F57142" w:rsidRDefault="00F57142" w:rsidP="00F57142">
      <w:pPr>
        <w:spacing w:line="23" w:lineRule="atLeast"/>
        <w:jc w:val="right"/>
        <w:rPr>
          <w:b/>
        </w:rPr>
      </w:pPr>
      <w:r w:rsidRPr="00F57142">
        <w:rPr>
          <w:b/>
        </w:rPr>
        <w:t>Załącznik nr 2 do zapytania ofertowego</w:t>
      </w:r>
    </w:p>
    <w:p w:rsidR="00F57142" w:rsidRDefault="00F57142" w:rsidP="00A94926">
      <w:pPr>
        <w:spacing w:line="23" w:lineRule="atLeast"/>
        <w:jc w:val="center"/>
      </w:pPr>
    </w:p>
    <w:p w:rsidR="00A94926" w:rsidRPr="00F57142" w:rsidRDefault="00A94926" w:rsidP="00F57142">
      <w:pPr>
        <w:jc w:val="center"/>
      </w:pPr>
      <w:r w:rsidRPr="00F57142">
        <w:t>UMOWA nr WOŚr ............./202</w:t>
      </w:r>
      <w:r w:rsidR="00DD5F79">
        <w:t>4</w:t>
      </w:r>
      <w:r w:rsidR="002474D5">
        <w:t>, CRU/2</w:t>
      </w:r>
      <w:r w:rsidR="00DD5F79">
        <w:t>4</w:t>
      </w:r>
      <w:r w:rsidRPr="00F57142">
        <w:t>/........................</w:t>
      </w:r>
    </w:p>
    <w:p w:rsidR="00A94926" w:rsidRPr="00F57142" w:rsidRDefault="00A94926" w:rsidP="00F57142"/>
    <w:p w:rsidR="00A94926" w:rsidRPr="00F57142" w:rsidRDefault="00A94926" w:rsidP="00F57142">
      <w:r w:rsidRPr="00F57142">
        <w:t xml:space="preserve">zawarta w dniu </w:t>
      </w:r>
      <w:r w:rsidR="007544ED">
        <w:t>…</w:t>
      </w:r>
      <w:r w:rsidR="00DA539C">
        <w:t>……</w:t>
      </w:r>
      <w:r w:rsidR="007544ED">
        <w:t>.. 202</w:t>
      </w:r>
      <w:r w:rsidR="00DD5F79">
        <w:t>4</w:t>
      </w:r>
      <w:r w:rsidRPr="00F57142">
        <w:t xml:space="preserve"> r. w Szczecinie pomiędzy:</w:t>
      </w:r>
    </w:p>
    <w:p w:rsidR="00A94926" w:rsidRPr="00F57142" w:rsidRDefault="00A94926" w:rsidP="00F57142">
      <w:pPr>
        <w:rPr>
          <w:b/>
        </w:rPr>
      </w:pPr>
    </w:p>
    <w:p w:rsidR="00A94926" w:rsidRPr="00F57142" w:rsidRDefault="00A94926" w:rsidP="00F57142">
      <w:r w:rsidRPr="00F57142">
        <w:rPr>
          <w:b/>
        </w:rPr>
        <w:t>Gminą Miasto Szczecin</w:t>
      </w:r>
      <w:r w:rsidRPr="00F57142">
        <w:t xml:space="preserve">, z siedzibą Plac Armii Krajowej 1, 70-456 Szczecin, </w:t>
      </w:r>
      <w:r w:rsidRPr="00F57142">
        <w:br/>
        <w:t>NIP 851-030-94-10, reprezentowan</w:t>
      </w:r>
      <w:r w:rsidR="007544ED">
        <w:t>ą</w:t>
      </w:r>
      <w:r w:rsidRPr="00F57142">
        <w:t xml:space="preserve"> przez: </w:t>
      </w:r>
    </w:p>
    <w:p w:rsidR="00A94926" w:rsidRPr="00F57142" w:rsidRDefault="00215748" w:rsidP="00F57142">
      <w:r>
        <w:rPr>
          <w:b/>
        </w:rPr>
        <w:t>………………………………………..</w:t>
      </w:r>
      <w:r w:rsidR="00A94926" w:rsidRPr="00F57142">
        <w:t xml:space="preserve"> – </w:t>
      </w:r>
      <w:r w:rsidR="007544ED">
        <w:t xml:space="preserve">Zastępcę </w:t>
      </w:r>
      <w:r w:rsidR="00A94926" w:rsidRPr="00F57142">
        <w:t>Dyrektora Wydziału Ochrony Środowiska Urzędu Miasta Szczecin zwaną dalej „Zamawiającym”</w:t>
      </w:r>
    </w:p>
    <w:p w:rsidR="00A94926" w:rsidRPr="00F57142" w:rsidRDefault="00A94926" w:rsidP="00F57142">
      <w:pPr>
        <w:rPr>
          <w:b/>
        </w:rPr>
      </w:pPr>
      <w:r w:rsidRPr="00F57142">
        <w:t xml:space="preserve">a </w:t>
      </w:r>
    </w:p>
    <w:p w:rsidR="00A94926" w:rsidRPr="00F57142" w:rsidRDefault="00A94926" w:rsidP="00F57142">
      <w:r w:rsidRPr="00F57142">
        <w:t>.......................................................................................................................................................</w:t>
      </w:r>
    </w:p>
    <w:p w:rsidR="00A94926" w:rsidRPr="00F57142" w:rsidRDefault="00A94926" w:rsidP="00F57142">
      <w:r w:rsidRPr="00F57142">
        <w:t>.......................................................................................................................................................</w:t>
      </w:r>
    </w:p>
    <w:p w:rsidR="00A94926" w:rsidRPr="00F57142" w:rsidRDefault="00A94926" w:rsidP="00F57142"/>
    <w:p w:rsidR="002474D5" w:rsidRPr="00DD5F79" w:rsidRDefault="002474D5" w:rsidP="002474D5">
      <w:pPr>
        <w:jc w:val="both"/>
      </w:pPr>
      <w:r w:rsidRPr="00DD5F79">
        <w:t xml:space="preserve">Niniejsza umowa zostaje zawarta z wyłączeniem zastosowania przepisów ustawy z dnia </w:t>
      </w:r>
      <w:r w:rsidRPr="00DD5F79">
        <w:br/>
        <w:t>11 września 2019 r. Prawo zamówień publicznych (</w:t>
      </w:r>
      <w:r w:rsidR="00F14FD1" w:rsidRPr="00DD5F79">
        <w:t>Dz. U. z  202</w:t>
      </w:r>
      <w:r w:rsidR="00B609FE">
        <w:t>3</w:t>
      </w:r>
      <w:r w:rsidR="00F14FD1" w:rsidRPr="00DD5F79">
        <w:t xml:space="preserve"> r. poz. </w:t>
      </w:r>
      <w:r w:rsidR="00FD379F" w:rsidRPr="00DD5F79">
        <w:t>1</w:t>
      </w:r>
      <w:r w:rsidR="00B609FE">
        <w:t>605</w:t>
      </w:r>
      <w:r w:rsidR="00F14FD1" w:rsidRPr="00DD5F79">
        <w:t xml:space="preserve"> z późn. zm</w:t>
      </w:r>
      <w:r w:rsidRPr="00DD5F79">
        <w:t xml:space="preserve">.) </w:t>
      </w:r>
      <w:r w:rsidRPr="00DD5F79">
        <w:br/>
        <w:t xml:space="preserve">z uwagi na art. 2 ust. 1 pkt 1 tej ustawy zwaną dalej w umowie „ustawa pzp” oraz na podstawie </w:t>
      </w:r>
      <w:r w:rsidRPr="00DD5F79">
        <w:rPr>
          <w:iCs/>
        </w:rPr>
        <w:t>§ 13 ust. 1 pkt 1</w:t>
      </w:r>
      <w:r w:rsidR="00327346">
        <w:rPr>
          <w:iCs/>
        </w:rPr>
        <w:t xml:space="preserve"> </w:t>
      </w:r>
      <w:r w:rsidRPr="00DD5F79">
        <w:t xml:space="preserve">Zarządzenia Nr 657/20 Prezydenta Miasta Szczecin z dnia 28 grudnia 2020r. roku w sprawie zasad wykonywania w Urzędzie Miasta Szczecin i jednostkach organizacyjnych Gminy Miasto Szczecin ustawy Prawo zamówień publicznych oraz Regulaminu Pracy Komisji Przetargowej Urzędu Miasto Szczecin. </w:t>
      </w:r>
    </w:p>
    <w:p w:rsidR="00497EF1" w:rsidRPr="00F57142" w:rsidRDefault="00497EF1" w:rsidP="00F57142">
      <w:pPr>
        <w:pStyle w:val="Default"/>
        <w:rPr>
          <w:rFonts w:ascii="Times New Roman" w:hAnsi="Times New Roman" w:cs="Times New Roman"/>
          <w:color w:val="auto"/>
        </w:rPr>
      </w:pPr>
    </w:p>
    <w:p w:rsidR="00F3607B" w:rsidRDefault="00F3607B" w:rsidP="00F57142">
      <w:pPr>
        <w:jc w:val="center"/>
        <w:rPr>
          <w:b/>
        </w:rPr>
      </w:pPr>
      <w:r w:rsidRPr="00F57142">
        <w:rPr>
          <w:b/>
        </w:rPr>
        <w:t>§ 1.</w:t>
      </w:r>
    </w:p>
    <w:p w:rsidR="005950E8" w:rsidRPr="009320C4" w:rsidRDefault="00D349FC" w:rsidP="00D349FC">
      <w:pPr>
        <w:jc w:val="both"/>
      </w:pPr>
      <w:r w:rsidRPr="00F57142">
        <w:t xml:space="preserve">1. </w:t>
      </w:r>
      <w:r>
        <w:t xml:space="preserve">Wykonawca oświadcza, że działając w myśl wymogów zawartych w załączniku VIII, Rozporządzenia Komisji (UE) nr 142/2011 z dnia 25 lutego 2011 r. </w:t>
      </w:r>
      <w:r w:rsidR="00887040">
        <w:t>w sprawie wykonania Ro</w:t>
      </w:r>
      <w:r w:rsidR="005950E8">
        <w:t>zporządzenia Parlamentu Europejskiego i Rady (WE) 1069/2009 z dnia 21.10.2009 r. określającego przepisy sanitarne dotyczące produktów ubocznych pochodzenia zwierzęcego, nieprzeznaczonych do spożycia przez ludzi i uchylające rozporządzenie (WE) nr 1774.2002 (Dz. U. WE L 300/1 z dnia 14.11.2009 r.) posiada do realizacji niniejszej umowy odpowiednie środki transportowe zaakceptowane zaświadczeniem wydanym przez Powiatowego Lekarza Weterynarii or</w:t>
      </w:r>
      <w:r w:rsidR="008302FB">
        <w:t>a</w:t>
      </w:r>
      <w:r w:rsidR="005950E8">
        <w:t xml:space="preserve">z spełnia osobowe wymogi </w:t>
      </w:r>
      <w:r w:rsidR="00327346" w:rsidRPr="009320C4">
        <w:t>określone w obowiązujących przepisach prawa</w:t>
      </w:r>
      <w:r w:rsidR="0099219B" w:rsidRPr="009320C4">
        <w:t>.</w:t>
      </w:r>
    </w:p>
    <w:p w:rsidR="005950E8" w:rsidRDefault="005950E8" w:rsidP="00D349FC">
      <w:pPr>
        <w:jc w:val="both"/>
      </w:pPr>
      <w:r>
        <w:t>2. Wykonawca oświadcza, że posiada wszelkie wymagane prawem zezwolenia na prowadzenie działalności stanowiącej przedmiot niniejszej umowy i zobowiązuje się do posiadania ich przez cały okres trwania niniejszej umowy oraz okazywania ich niezwłocznie na każde żądanie Zamawiającego.</w:t>
      </w:r>
    </w:p>
    <w:p w:rsidR="005950E8" w:rsidRDefault="005950E8" w:rsidP="00D349FC">
      <w:pPr>
        <w:jc w:val="both"/>
      </w:pPr>
      <w:r>
        <w:t>3. Wykonawca oświadcza, iż ma podpisan</w:t>
      </w:r>
      <w:r w:rsidR="0092610D">
        <w:t>ą</w:t>
      </w:r>
      <w:r>
        <w:t xml:space="preserve"> ważną umowę</w:t>
      </w:r>
      <w:r w:rsidR="00503802">
        <w:t xml:space="preserve"> z</w:t>
      </w:r>
      <w:r w:rsidR="00BF722B">
        <w:t xml:space="preserve"> </w:t>
      </w:r>
      <w:r w:rsidR="00503802" w:rsidRPr="00235DBD">
        <w:t xml:space="preserve">punktem na odbiór i utylizację </w:t>
      </w:r>
      <w:r w:rsidR="00D349F1">
        <w:t xml:space="preserve">zwłok </w:t>
      </w:r>
      <w:r w:rsidR="00503802" w:rsidRPr="00235DBD">
        <w:t>padłych zwierząt</w:t>
      </w:r>
      <w:r>
        <w:t>.</w:t>
      </w:r>
      <w:r w:rsidR="00503802">
        <w:t xml:space="preserve"> Wykonawca oświadcza, że przekazywać będzie </w:t>
      </w:r>
      <w:r w:rsidR="00D349F1">
        <w:t xml:space="preserve">zwłoki </w:t>
      </w:r>
      <w:proofErr w:type="spellStart"/>
      <w:r w:rsidR="00D349F1">
        <w:t>padłych</w:t>
      </w:r>
      <w:proofErr w:type="spellEnd"/>
      <w:r w:rsidR="00D349F1">
        <w:t xml:space="preserve"> zwierząt</w:t>
      </w:r>
      <w:r w:rsidR="00503802">
        <w:t xml:space="preserve"> posiadaczowi odpadów, który posiada zezwolenie właściwego organu na utylizację padłych zwierząt w zakresie rodzaju odpadów, które są przedmiotem umowy zawartej z Wykonawcą. Wykonawca zobowiązuje się na każde żądanie Zamawiającego do niezwłocznego dostarczenia umowy z podmiotem, któremu przekazuje </w:t>
      </w:r>
      <w:r w:rsidR="00D349F1">
        <w:t xml:space="preserve">zwłoki </w:t>
      </w:r>
      <w:proofErr w:type="spellStart"/>
      <w:r w:rsidR="00D349F1">
        <w:t>padłych</w:t>
      </w:r>
      <w:proofErr w:type="spellEnd"/>
      <w:r w:rsidR="00D349F1">
        <w:t xml:space="preserve"> zwierząt </w:t>
      </w:r>
      <w:r w:rsidR="00503802">
        <w:t>wraz z wszelkimi decyzjami oraz zezwoleniami, w oparciu o które podmiot ten prowadzi działalność w zakresie gospodarki odpadami.</w:t>
      </w:r>
    </w:p>
    <w:p w:rsidR="00D349FC" w:rsidRDefault="00D349FC" w:rsidP="00F57142">
      <w:pPr>
        <w:jc w:val="center"/>
        <w:rPr>
          <w:b/>
        </w:rPr>
      </w:pPr>
    </w:p>
    <w:p w:rsidR="00D349FC" w:rsidRPr="00F57142" w:rsidRDefault="00D349FC" w:rsidP="00D349FC">
      <w:pPr>
        <w:jc w:val="center"/>
        <w:rPr>
          <w:b/>
        </w:rPr>
      </w:pPr>
      <w:r w:rsidRPr="00F57142">
        <w:rPr>
          <w:b/>
        </w:rPr>
        <w:t xml:space="preserve">§ </w:t>
      </w:r>
      <w:r>
        <w:rPr>
          <w:b/>
        </w:rPr>
        <w:t>2</w:t>
      </w:r>
      <w:r w:rsidRPr="00F57142">
        <w:rPr>
          <w:b/>
        </w:rPr>
        <w:t>.</w:t>
      </w:r>
    </w:p>
    <w:p w:rsidR="00F3607B" w:rsidRPr="00F57142" w:rsidRDefault="00F3607B" w:rsidP="00F57142">
      <w:pPr>
        <w:jc w:val="both"/>
      </w:pPr>
      <w:r w:rsidRPr="00F57142">
        <w:t>1. Zamawiający zleca, a Wykonawca przyjmuje do wykonania zadanie polegające na wykonywaniu usługi w zakresie odbioru, transportu i utylizacji zwłok padłych zwierząt (</w:t>
      </w:r>
      <w:r w:rsidR="00E6268C">
        <w:t xml:space="preserve">dzikich, </w:t>
      </w:r>
      <w:r w:rsidRPr="00F57142">
        <w:t xml:space="preserve">domowych i gospodarskich) lub ich części własnym transportem </w:t>
      </w:r>
      <w:r w:rsidR="007544ED">
        <w:t xml:space="preserve">wyłącznie </w:t>
      </w:r>
      <w:r w:rsidRPr="00F57142">
        <w:t>z teren</w:t>
      </w:r>
      <w:r w:rsidR="00E6268C">
        <w:t>ów</w:t>
      </w:r>
      <w:r w:rsidR="0018182D">
        <w:t xml:space="preserve"> </w:t>
      </w:r>
      <w:r w:rsidR="008302FB">
        <w:t>administrowanych</w:t>
      </w:r>
      <w:r w:rsidR="00E6268C">
        <w:t xml:space="preserve"> przez Gminę Miasto </w:t>
      </w:r>
      <w:r w:rsidR="00961B70">
        <w:t xml:space="preserve">Szczecin </w:t>
      </w:r>
      <w:r w:rsidR="00E6268C">
        <w:t>lub jej jednostki organizacyjne (poza pasem drogowym)</w:t>
      </w:r>
      <w:r w:rsidRPr="00F57142">
        <w:t>.</w:t>
      </w:r>
    </w:p>
    <w:p w:rsidR="00F3607B" w:rsidRPr="00F57142" w:rsidRDefault="00F3607B" w:rsidP="00F57142">
      <w:pPr>
        <w:jc w:val="both"/>
      </w:pPr>
      <w:r w:rsidRPr="00F57142">
        <w:t>2. Zakres zamówienia obejmuje:</w:t>
      </w:r>
    </w:p>
    <w:p w:rsidR="00E6268C" w:rsidRPr="00B609FE" w:rsidRDefault="00E6268C" w:rsidP="00E6268C">
      <w:pPr>
        <w:autoSpaceDN w:val="0"/>
        <w:adjustRightInd w:val="0"/>
        <w:jc w:val="both"/>
        <w:rPr>
          <w:bCs/>
        </w:rPr>
      </w:pPr>
      <w:r w:rsidRPr="00E6268C">
        <w:rPr>
          <w:bCs/>
        </w:rPr>
        <w:lastRenderedPageBreak/>
        <w:t>1) przyjmowanie zgłosz</w:t>
      </w:r>
      <w:r w:rsidR="008302FB">
        <w:rPr>
          <w:bCs/>
        </w:rPr>
        <w:t xml:space="preserve">eń o konieczności zebrania </w:t>
      </w:r>
      <w:r w:rsidR="00D349F1">
        <w:rPr>
          <w:bCs/>
        </w:rPr>
        <w:t xml:space="preserve">zwłok </w:t>
      </w:r>
      <w:r w:rsidR="008302FB">
        <w:rPr>
          <w:bCs/>
        </w:rPr>
        <w:t>padłych</w:t>
      </w:r>
      <w:r w:rsidRPr="00E6268C">
        <w:rPr>
          <w:bCs/>
        </w:rPr>
        <w:t xml:space="preserve"> zwierząt poza pasem drogowym </w:t>
      </w:r>
      <w:r w:rsidR="009E011A">
        <w:rPr>
          <w:bCs/>
        </w:rPr>
        <w:t xml:space="preserve">wyłącznie </w:t>
      </w:r>
      <w:r w:rsidRPr="00E6268C">
        <w:rPr>
          <w:bCs/>
        </w:rPr>
        <w:t xml:space="preserve">z terenów </w:t>
      </w:r>
      <w:r w:rsidR="0018182D">
        <w:rPr>
          <w:bCs/>
        </w:rPr>
        <w:t>administrowanych</w:t>
      </w:r>
      <w:r w:rsidRPr="00E6268C">
        <w:rPr>
          <w:bCs/>
        </w:rPr>
        <w:t xml:space="preserve"> przez Gminę Miasto Szczecin lub jej jednostki </w:t>
      </w:r>
      <w:r w:rsidRPr="00B609FE">
        <w:rPr>
          <w:bCs/>
        </w:rPr>
        <w:t>organizacyjne (w tym w dni wolne, świąteczne)</w:t>
      </w:r>
      <w:r w:rsidR="009E011A" w:rsidRPr="00B609FE">
        <w:rPr>
          <w:bCs/>
        </w:rPr>
        <w:t xml:space="preserve"> w godzinach </w:t>
      </w:r>
      <w:r w:rsidR="00B609FE" w:rsidRPr="00B609FE">
        <w:rPr>
          <w:bCs/>
        </w:rPr>
        <w:t>6</w:t>
      </w:r>
      <w:r w:rsidR="009E011A" w:rsidRPr="00B609FE">
        <w:rPr>
          <w:bCs/>
        </w:rPr>
        <w:t>:00 – 22.00,</w:t>
      </w:r>
    </w:p>
    <w:p w:rsidR="00E6268C" w:rsidRPr="00E6268C" w:rsidRDefault="00E6268C" w:rsidP="00E6268C">
      <w:pPr>
        <w:pStyle w:val="NormalnyWeb"/>
        <w:spacing w:before="0" w:beforeAutospacing="0" w:after="0" w:afterAutospacing="0"/>
        <w:jc w:val="both"/>
      </w:pPr>
      <w:r w:rsidRPr="00E6268C">
        <w:t>2)     usuwani</w:t>
      </w:r>
      <w:r>
        <w:t>e</w:t>
      </w:r>
      <w:r w:rsidR="00BF722B">
        <w:t xml:space="preserve"> </w:t>
      </w:r>
      <w:r w:rsidR="009E011A">
        <w:t xml:space="preserve">wyłącznie </w:t>
      </w:r>
      <w:r w:rsidRPr="00E6268C">
        <w:t>z </w:t>
      </w:r>
      <w:r w:rsidR="008302FB">
        <w:rPr>
          <w:bCs/>
        </w:rPr>
        <w:t>terenów administrowanych</w:t>
      </w:r>
      <w:r w:rsidRPr="00E6268C">
        <w:rPr>
          <w:bCs/>
        </w:rPr>
        <w:t xml:space="preserve"> przez Gminę Miasto Szczecin lub jej jednostki organizacyjne</w:t>
      </w:r>
      <w:r w:rsidR="00BF722B">
        <w:rPr>
          <w:bCs/>
        </w:rPr>
        <w:t xml:space="preserve"> </w:t>
      </w:r>
      <w:r w:rsidRPr="00E6268C">
        <w:t xml:space="preserve">z wyłączeniem pasa drogowego </w:t>
      </w:r>
      <w:r w:rsidR="00D349F1">
        <w:t xml:space="preserve">zwłok </w:t>
      </w:r>
      <w:r w:rsidRPr="00E6268C">
        <w:t>padłych zwierząt, w tym dzikich i bezdomnych, z uwzględnieniem załadunku, transportu i unieszkodliwi</w:t>
      </w:r>
      <w:r w:rsidR="00BF722B">
        <w:t xml:space="preserve">enia poprzez przekazanie ich do </w:t>
      </w:r>
      <w:r w:rsidRPr="00E6268C">
        <w:t>zakładu utylizacji, posiadającego zezwolenie i spełniającego wymagane warunki do unieszkodliwiania przedmiotowych odpadów,</w:t>
      </w:r>
    </w:p>
    <w:p w:rsidR="009E011A" w:rsidRPr="009E011A" w:rsidRDefault="009E011A" w:rsidP="009E011A">
      <w:pPr>
        <w:autoSpaceDN w:val="0"/>
        <w:adjustRightInd w:val="0"/>
        <w:jc w:val="both"/>
      </w:pPr>
      <w:r w:rsidRPr="009E011A">
        <w:rPr>
          <w:bCs/>
        </w:rPr>
        <w:t xml:space="preserve">3) </w:t>
      </w:r>
      <w:bookmarkStart w:id="0" w:name="_Hlk153133971"/>
      <w:r w:rsidRPr="009E011A">
        <w:t xml:space="preserve">wykonanie usługi następować będzie na podstawie zgłoszenia telefonicznego </w:t>
      </w:r>
      <w:r>
        <w:t>lub e-</w:t>
      </w:r>
      <w:r w:rsidRPr="00B609FE">
        <w:t xml:space="preserve">mailowego od </w:t>
      </w:r>
      <w:r w:rsidR="00327346">
        <w:t xml:space="preserve">podmiotów </w:t>
      </w:r>
      <w:r w:rsidRPr="00B609FE">
        <w:t xml:space="preserve">wskazanych w ust. 3 w nieprzekraczalnym czasie </w:t>
      </w:r>
      <w:r w:rsidR="00B609FE" w:rsidRPr="00B609FE">
        <w:t>6</w:t>
      </w:r>
      <w:r w:rsidRPr="00B609FE">
        <w:t xml:space="preserve"> godzin od zgłoszenia</w:t>
      </w:r>
      <w:bookmarkEnd w:id="0"/>
      <w:r w:rsidR="00BF722B">
        <w:t xml:space="preserve"> </w:t>
      </w:r>
      <w:r w:rsidR="00D674AE">
        <w:t>lub w uzasadnionych przypadkach najpóźniej w dniu następnym lub innym uzgodnionym przez obie strony terminie</w:t>
      </w:r>
      <w:r w:rsidRPr="009E011A">
        <w:t>,</w:t>
      </w:r>
    </w:p>
    <w:p w:rsidR="009E011A" w:rsidRPr="009E011A" w:rsidRDefault="009E011A" w:rsidP="009E011A">
      <w:pPr>
        <w:autoSpaceDN w:val="0"/>
        <w:adjustRightInd w:val="0"/>
        <w:jc w:val="both"/>
        <w:rPr>
          <w:bCs/>
        </w:rPr>
      </w:pPr>
      <w:r w:rsidRPr="009E011A">
        <w:rPr>
          <w:bCs/>
        </w:rPr>
        <w:t>4) zachowanie należytej staranności wymaganej od podmiotu profesjonalnie świadczącego tego typu usługi zgodnie z zasadami wiedzy specjalistycznej i obowiązującymi przepisami prawa.</w:t>
      </w:r>
    </w:p>
    <w:p w:rsidR="00F3607B" w:rsidRDefault="00F3607B" w:rsidP="00F57142">
      <w:pPr>
        <w:autoSpaceDN w:val="0"/>
        <w:adjustRightInd w:val="0"/>
        <w:jc w:val="both"/>
        <w:rPr>
          <w:bCs/>
        </w:rPr>
      </w:pPr>
      <w:r w:rsidRPr="00F57142">
        <w:rPr>
          <w:bCs/>
        </w:rPr>
        <w:t xml:space="preserve">3. Wykonywanie usługi następować będzie </w:t>
      </w:r>
      <w:r w:rsidR="007544ED">
        <w:rPr>
          <w:bCs/>
        </w:rPr>
        <w:t xml:space="preserve">wyłącznie </w:t>
      </w:r>
      <w:r w:rsidRPr="00F57142">
        <w:rPr>
          <w:bCs/>
        </w:rPr>
        <w:t>na podstawie zgłoszenia telefonicznego</w:t>
      </w:r>
      <w:r w:rsidR="00D674AE">
        <w:rPr>
          <w:bCs/>
        </w:rPr>
        <w:t xml:space="preserve"> pod numerem telefonu …………………</w:t>
      </w:r>
      <w:r w:rsidR="007544ED">
        <w:rPr>
          <w:bCs/>
        </w:rPr>
        <w:t xml:space="preserve"> lub mailowego </w:t>
      </w:r>
      <w:r w:rsidR="00D674AE">
        <w:rPr>
          <w:bCs/>
        </w:rPr>
        <w:t>………………..</w:t>
      </w:r>
      <w:r w:rsidRPr="00F57142">
        <w:rPr>
          <w:bCs/>
        </w:rPr>
        <w:t>dokonanego przez pracowników:</w:t>
      </w:r>
    </w:p>
    <w:p w:rsidR="00754E69" w:rsidRPr="00F57142" w:rsidRDefault="00754E69" w:rsidP="00F57142">
      <w:pPr>
        <w:autoSpaceDN w:val="0"/>
        <w:adjustRightInd w:val="0"/>
        <w:jc w:val="both"/>
        <w:rPr>
          <w:bCs/>
        </w:rPr>
      </w:pPr>
      <w:r>
        <w:rPr>
          <w:bCs/>
        </w:rPr>
        <w:t>1) Straży Miejskiej w Szczecinie,</w:t>
      </w:r>
    </w:p>
    <w:p w:rsidR="00F3607B" w:rsidRPr="00F57142" w:rsidRDefault="008302FB" w:rsidP="00F57142">
      <w:pPr>
        <w:autoSpaceDN w:val="0"/>
        <w:adjustRightInd w:val="0"/>
        <w:jc w:val="both"/>
        <w:rPr>
          <w:bCs/>
        </w:rPr>
      </w:pPr>
      <w:r>
        <w:rPr>
          <w:bCs/>
        </w:rPr>
        <w:t>2</w:t>
      </w:r>
      <w:r w:rsidR="00F3607B" w:rsidRPr="00F57142">
        <w:rPr>
          <w:bCs/>
        </w:rPr>
        <w:t xml:space="preserve">) </w:t>
      </w:r>
      <w:r w:rsidR="007544ED">
        <w:rPr>
          <w:bCs/>
        </w:rPr>
        <w:t xml:space="preserve">Wydziału Ochrony Środowiska </w:t>
      </w:r>
      <w:r w:rsidR="00F3607B" w:rsidRPr="00F57142">
        <w:rPr>
          <w:bCs/>
        </w:rPr>
        <w:t>Urzędu Miasta Szczecin</w:t>
      </w:r>
      <w:r w:rsidR="00754E69">
        <w:rPr>
          <w:bCs/>
        </w:rPr>
        <w:t>,</w:t>
      </w:r>
    </w:p>
    <w:p w:rsidR="00F3607B" w:rsidRDefault="008302FB" w:rsidP="00F57142">
      <w:pPr>
        <w:autoSpaceDN w:val="0"/>
        <w:adjustRightInd w:val="0"/>
        <w:jc w:val="both"/>
        <w:rPr>
          <w:bCs/>
        </w:rPr>
      </w:pPr>
      <w:r>
        <w:rPr>
          <w:bCs/>
        </w:rPr>
        <w:t>3</w:t>
      </w:r>
      <w:r w:rsidR="00F3607B" w:rsidRPr="00F57142">
        <w:rPr>
          <w:bCs/>
        </w:rPr>
        <w:t xml:space="preserve">) </w:t>
      </w:r>
      <w:r w:rsidR="00754E69">
        <w:rPr>
          <w:bCs/>
        </w:rPr>
        <w:t xml:space="preserve">Zakładu </w:t>
      </w:r>
      <w:r w:rsidR="007544ED">
        <w:rPr>
          <w:bCs/>
        </w:rPr>
        <w:t>Usług Komunalnych w Szczecinie – Wydziału Lasów Miejskich lub Wydziału Zieleni</w:t>
      </w:r>
      <w:r w:rsidR="00F3607B" w:rsidRPr="00F57142">
        <w:rPr>
          <w:bCs/>
        </w:rPr>
        <w:t>.</w:t>
      </w:r>
    </w:p>
    <w:p w:rsidR="00327346" w:rsidRDefault="00D674AE" w:rsidP="00F57142">
      <w:pPr>
        <w:jc w:val="both"/>
      </w:pPr>
      <w:r>
        <w:t>4</w:t>
      </w:r>
      <w:r w:rsidR="0092610D">
        <w:t xml:space="preserve">. Odbiór </w:t>
      </w:r>
      <w:r w:rsidR="00D349F1">
        <w:t xml:space="preserve">zwłok </w:t>
      </w:r>
      <w:proofErr w:type="spellStart"/>
      <w:r w:rsidR="0092610D">
        <w:t>padłych</w:t>
      </w:r>
      <w:proofErr w:type="spellEnd"/>
      <w:r w:rsidR="0092610D">
        <w:t xml:space="preserve"> zwierząt odbywał się będzie z miejsca</w:t>
      </w:r>
      <w:r w:rsidR="008302FB">
        <w:t xml:space="preserve"> wskazanego przez Zamawiającego oraz </w:t>
      </w:r>
      <w:r w:rsidR="00327346">
        <w:t>z zastosowaniem ust 5.</w:t>
      </w:r>
    </w:p>
    <w:p w:rsidR="0092610D" w:rsidRPr="009320C4" w:rsidRDefault="00327346" w:rsidP="00F57142">
      <w:pPr>
        <w:jc w:val="both"/>
      </w:pPr>
      <w:r>
        <w:t>5.</w:t>
      </w:r>
      <w:r w:rsidRPr="009320C4">
        <w:t xml:space="preserve">W przypadku </w:t>
      </w:r>
      <w:r w:rsidR="00D349F1" w:rsidRPr="009320C4">
        <w:t xml:space="preserve">zwłok </w:t>
      </w:r>
      <w:r w:rsidRPr="009320C4">
        <w:t>padłych dzików odbiór o którym mowa w ust.</w:t>
      </w:r>
      <w:r w:rsidR="0099219B" w:rsidRPr="009320C4">
        <w:t xml:space="preserve"> </w:t>
      </w:r>
      <w:r w:rsidRPr="009320C4">
        <w:t xml:space="preserve">4 odbywał się będzie po wcześniejszym powiadomieniu przez Wykonawcę Powiatowego Lekarza Weterynarii, </w:t>
      </w:r>
      <w:r w:rsidR="00736DE7" w:rsidRPr="009320C4">
        <w:t xml:space="preserve">dopełnienia przez niego wszelkich czynności przewidzianych prawem, w tym </w:t>
      </w:r>
      <w:r w:rsidR="008302FB" w:rsidRPr="009320C4">
        <w:t>pobrani</w:t>
      </w:r>
      <w:r w:rsidR="00736DE7" w:rsidRPr="009320C4">
        <w:t>a</w:t>
      </w:r>
      <w:r w:rsidR="00EE127E" w:rsidRPr="009320C4">
        <w:t xml:space="preserve"> </w:t>
      </w:r>
      <w:r w:rsidR="008302FB" w:rsidRPr="009320C4">
        <w:t>próbki do b</w:t>
      </w:r>
      <w:r w:rsidR="00E02769" w:rsidRPr="009320C4">
        <w:t xml:space="preserve">adania i oznakowania </w:t>
      </w:r>
      <w:r w:rsidR="00944C16" w:rsidRPr="009320C4">
        <w:t xml:space="preserve">zwłok </w:t>
      </w:r>
      <w:proofErr w:type="spellStart"/>
      <w:r w:rsidR="00E02769" w:rsidRPr="009320C4">
        <w:t>padłego</w:t>
      </w:r>
      <w:proofErr w:type="spellEnd"/>
      <w:r w:rsidR="00E02769" w:rsidRPr="009320C4">
        <w:t xml:space="preserve"> zwierzęcia specjalnym </w:t>
      </w:r>
      <w:r w:rsidR="008302FB" w:rsidRPr="009320C4">
        <w:t xml:space="preserve"> znacznikiem.</w:t>
      </w:r>
    </w:p>
    <w:p w:rsidR="00F3607B" w:rsidRPr="00F57142" w:rsidRDefault="00327346" w:rsidP="00F57142">
      <w:pPr>
        <w:jc w:val="both"/>
      </w:pPr>
      <w:r>
        <w:t>6</w:t>
      </w:r>
      <w:r w:rsidR="0092610D">
        <w:t xml:space="preserve">. Wykonawca od chwili </w:t>
      </w:r>
      <w:r w:rsidR="00F81A86">
        <w:t xml:space="preserve">przekazania </w:t>
      </w:r>
      <w:r w:rsidR="00944C16">
        <w:t xml:space="preserve">zwłok </w:t>
      </w:r>
      <w:r w:rsidR="00F81A86">
        <w:t>padłego zwierzęcia, przejmuje pełną odpowiedzialność za gospodarowanie padłymi zwierzętami, wynikająca z ustawy z dnia 14 grudnia 2012 r. o odpadach oraz obowiązujących w Polsce przepisów o ochronie środowiska i innych przepisów powszechnie obowiązujących.</w:t>
      </w:r>
    </w:p>
    <w:p w:rsidR="000D54A5" w:rsidRDefault="000D54A5" w:rsidP="00F57142">
      <w:pPr>
        <w:jc w:val="center"/>
        <w:rPr>
          <w:b/>
        </w:rPr>
      </w:pPr>
    </w:p>
    <w:p w:rsidR="00F3607B" w:rsidRPr="00F57142" w:rsidRDefault="00F3607B" w:rsidP="00F57142">
      <w:pPr>
        <w:jc w:val="center"/>
        <w:rPr>
          <w:b/>
        </w:rPr>
      </w:pPr>
      <w:r w:rsidRPr="00F57142">
        <w:rPr>
          <w:b/>
        </w:rPr>
        <w:t xml:space="preserve">§ </w:t>
      </w:r>
      <w:r w:rsidR="00A6148C">
        <w:rPr>
          <w:b/>
        </w:rPr>
        <w:t>3</w:t>
      </w:r>
      <w:r w:rsidRPr="00F57142">
        <w:rPr>
          <w:b/>
        </w:rPr>
        <w:t>.</w:t>
      </w:r>
    </w:p>
    <w:p w:rsidR="00923424" w:rsidRPr="00F57142" w:rsidRDefault="00923424" w:rsidP="00F57142">
      <w:pPr>
        <w:jc w:val="both"/>
      </w:pPr>
      <w:r w:rsidRPr="00F57142">
        <w:t xml:space="preserve">1. Wykonawca </w:t>
      </w:r>
      <w:r w:rsidR="000D54A5">
        <w:t xml:space="preserve">przez cały okres </w:t>
      </w:r>
      <w:r w:rsidRPr="00F57142">
        <w:t xml:space="preserve">wykonywania </w:t>
      </w:r>
      <w:r w:rsidR="000D54A5">
        <w:t xml:space="preserve">niniejszej </w:t>
      </w:r>
      <w:r w:rsidRPr="00F57142">
        <w:t>umowy powinien posiadać:</w:t>
      </w:r>
    </w:p>
    <w:p w:rsidR="00923424" w:rsidRPr="00F57142" w:rsidRDefault="00923424" w:rsidP="00F57142">
      <w:pPr>
        <w:pStyle w:val="Default"/>
        <w:jc w:val="both"/>
        <w:rPr>
          <w:rFonts w:ascii="Times New Roman" w:hAnsi="Times New Roman" w:cs="Times New Roman"/>
          <w:color w:val="auto"/>
        </w:rPr>
      </w:pPr>
      <w:r w:rsidRPr="00F57142">
        <w:rPr>
          <w:rFonts w:ascii="Times New Roman" w:hAnsi="Times New Roman" w:cs="Times New Roman"/>
          <w:color w:val="auto"/>
        </w:rPr>
        <w:t xml:space="preserve">1) aktualne zezwolenie na transport odpadów niebezpiecznych, w tym </w:t>
      </w:r>
      <w:r w:rsidR="00944C16">
        <w:rPr>
          <w:rFonts w:ascii="Times New Roman" w:hAnsi="Times New Roman" w:cs="Times New Roman"/>
          <w:color w:val="auto"/>
        </w:rPr>
        <w:t xml:space="preserve">zwłok </w:t>
      </w:r>
      <w:r w:rsidRPr="00F57142">
        <w:rPr>
          <w:rFonts w:ascii="Times New Roman" w:hAnsi="Times New Roman" w:cs="Times New Roman"/>
          <w:color w:val="auto"/>
        </w:rPr>
        <w:t>padłych zwierząt,</w:t>
      </w:r>
    </w:p>
    <w:p w:rsidR="00923424" w:rsidRPr="00F57142" w:rsidRDefault="00923424" w:rsidP="00F57142">
      <w:pPr>
        <w:pStyle w:val="Default"/>
        <w:jc w:val="both"/>
        <w:rPr>
          <w:rFonts w:ascii="Times New Roman" w:hAnsi="Times New Roman" w:cs="Times New Roman"/>
          <w:color w:val="auto"/>
        </w:rPr>
      </w:pPr>
      <w:r w:rsidRPr="00F57142">
        <w:rPr>
          <w:rFonts w:ascii="Times New Roman" w:hAnsi="Times New Roman" w:cs="Times New Roman"/>
          <w:color w:val="auto"/>
        </w:rPr>
        <w:t xml:space="preserve">2) decyzję Powiatowego Lekarza Weterynarii dopuszczającą środki transportowe, będące </w:t>
      </w:r>
      <w:r w:rsidRPr="00F57142">
        <w:rPr>
          <w:rFonts w:ascii="Times New Roman" w:hAnsi="Times New Roman" w:cs="Times New Roman"/>
          <w:color w:val="auto"/>
        </w:rPr>
        <w:br/>
        <w:t>w posiadaniu Wykonawcy, do przewożenia</w:t>
      </w:r>
      <w:r w:rsidR="00944C16">
        <w:rPr>
          <w:rFonts w:ascii="Times New Roman" w:hAnsi="Times New Roman" w:cs="Times New Roman"/>
          <w:color w:val="auto"/>
        </w:rPr>
        <w:t xml:space="preserve"> zwłok</w:t>
      </w:r>
      <w:r w:rsidRPr="00F57142">
        <w:rPr>
          <w:rFonts w:ascii="Times New Roman" w:hAnsi="Times New Roman" w:cs="Times New Roman"/>
          <w:color w:val="auto"/>
        </w:rPr>
        <w:t xml:space="preserve"> padłych zwierząt,</w:t>
      </w:r>
    </w:p>
    <w:p w:rsidR="00923424" w:rsidRDefault="00923424" w:rsidP="00F57142">
      <w:pPr>
        <w:pStyle w:val="Default"/>
        <w:jc w:val="both"/>
        <w:rPr>
          <w:rFonts w:ascii="Times New Roman" w:hAnsi="Times New Roman" w:cs="Times New Roman"/>
          <w:color w:val="auto"/>
        </w:rPr>
      </w:pPr>
      <w:r w:rsidRPr="00F57142">
        <w:rPr>
          <w:rFonts w:ascii="Times New Roman" w:hAnsi="Times New Roman" w:cs="Times New Roman"/>
          <w:color w:val="auto"/>
        </w:rPr>
        <w:t xml:space="preserve">3) aktualną umowę pomiędzy Wykonawcą, a punktem odbioru martwych zwierząt, </w:t>
      </w:r>
      <w:r w:rsidRPr="00F57142">
        <w:rPr>
          <w:rFonts w:ascii="Times New Roman" w:hAnsi="Times New Roman" w:cs="Times New Roman"/>
          <w:color w:val="auto"/>
        </w:rPr>
        <w:br/>
        <w:t>na odbió</w:t>
      </w:r>
      <w:r w:rsidR="00D260BA">
        <w:rPr>
          <w:rFonts w:ascii="Times New Roman" w:hAnsi="Times New Roman" w:cs="Times New Roman"/>
          <w:color w:val="auto"/>
        </w:rPr>
        <w:t xml:space="preserve">r i utylizacje </w:t>
      </w:r>
      <w:r w:rsidR="00944C16">
        <w:rPr>
          <w:rFonts w:ascii="Times New Roman" w:hAnsi="Times New Roman" w:cs="Times New Roman"/>
          <w:color w:val="auto"/>
        </w:rPr>
        <w:t xml:space="preserve">zwłok </w:t>
      </w:r>
      <w:r w:rsidR="00D260BA">
        <w:rPr>
          <w:rFonts w:ascii="Times New Roman" w:hAnsi="Times New Roman" w:cs="Times New Roman"/>
          <w:color w:val="auto"/>
        </w:rPr>
        <w:t>padłych zwierząt,</w:t>
      </w:r>
    </w:p>
    <w:p w:rsidR="00F57142" w:rsidRPr="009320C4" w:rsidRDefault="00D260BA" w:rsidP="00D260BA">
      <w:pPr>
        <w:pStyle w:val="Default"/>
        <w:jc w:val="both"/>
        <w:rPr>
          <w:rFonts w:ascii="Times New Roman" w:hAnsi="Times New Roman" w:cs="Times New Roman"/>
          <w:color w:val="auto"/>
        </w:rPr>
      </w:pPr>
      <w:r>
        <w:rPr>
          <w:rFonts w:ascii="Times New Roman" w:hAnsi="Times New Roman" w:cs="Times New Roman"/>
          <w:color w:val="auto"/>
        </w:rPr>
        <w:t xml:space="preserve">4) </w:t>
      </w:r>
      <w:r w:rsidR="00F57142" w:rsidRPr="00F57142">
        <w:rPr>
          <w:rFonts w:ascii="Times New Roman" w:hAnsi="Times New Roman" w:cs="Times New Roman"/>
        </w:rPr>
        <w:t xml:space="preserve">wszelkie środki logistyczne i techniczne, konieczne do świadczenia usługi będącej </w:t>
      </w:r>
      <w:r w:rsidR="00F57142" w:rsidRPr="009320C4">
        <w:rPr>
          <w:rFonts w:ascii="Times New Roman" w:hAnsi="Times New Roman" w:cs="Times New Roman"/>
          <w:color w:val="auto"/>
        </w:rPr>
        <w:t>przedmiotem niniejszej umowy,</w:t>
      </w:r>
    </w:p>
    <w:p w:rsidR="00F57142" w:rsidRPr="009320C4" w:rsidRDefault="00D260BA" w:rsidP="00D260BA">
      <w:pPr>
        <w:pStyle w:val="Default"/>
        <w:jc w:val="both"/>
        <w:rPr>
          <w:rFonts w:ascii="Times New Roman" w:hAnsi="Times New Roman" w:cs="Times New Roman"/>
          <w:color w:val="auto"/>
        </w:rPr>
      </w:pPr>
      <w:r w:rsidRPr="009320C4">
        <w:rPr>
          <w:rFonts w:ascii="Times New Roman" w:hAnsi="Times New Roman" w:cs="Times New Roman"/>
          <w:color w:val="auto"/>
        </w:rPr>
        <w:t xml:space="preserve">5) </w:t>
      </w:r>
      <w:r w:rsidR="00327346" w:rsidRPr="009320C4">
        <w:rPr>
          <w:rFonts w:ascii="Times New Roman" w:hAnsi="Times New Roman" w:cs="Times New Roman"/>
          <w:color w:val="auto"/>
        </w:rPr>
        <w:t xml:space="preserve">ważną </w:t>
      </w:r>
      <w:r w:rsidR="00F57142" w:rsidRPr="009320C4">
        <w:rPr>
          <w:rFonts w:ascii="Times New Roman" w:hAnsi="Times New Roman" w:cs="Times New Roman"/>
          <w:color w:val="auto"/>
        </w:rPr>
        <w:t xml:space="preserve">umowę ubezpieczenia odpowiedzialności cywilnej </w:t>
      </w:r>
      <w:r w:rsidR="00327346" w:rsidRPr="009320C4">
        <w:rPr>
          <w:rFonts w:ascii="Times New Roman" w:hAnsi="Times New Roman" w:cs="Times New Roman"/>
          <w:color w:val="auto"/>
        </w:rPr>
        <w:t>(polisę) obejmującą zakres umowy</w:t>
      </w:r>
      <w:r w:rsidR="00BF722B" w:rsidRPr="009320C4">
        <w:rPr>
          <w:rFonts w:ascii="Times New Roman" w:hAnsi="Times New Roman" w:cs="Times New Roman"/>
          <w:color w:val="auto"/>
        </w:rPr>
        <w:t xml:space="preserve"> </w:t>
      </w:r>
      <w:r w:rsidR="00F57142" w:rsidRPr="009320C4">
        <w:rPr>
          <w:rFonts w:ascii="Times New Roman" w:hAnsi="Times New Roman" w:cs="Times New Roman"/>
          <w:color w:val="auto"/>
        </w:rPr>
        <w:t>przez cały czas trwania</w:t>
      </w:r>
      <w:r w:rsidR="00327346" w:rsidRPr="009320C4">
        <w:rPr>
          <w:rFonts w:ascii="Times New Roman" w:hAnsi="Times New Roman" w:cs="Times New Roman"/>
          <w:color w:val="auto"/>
        </w:rPr>
        <w:t xml:space="preserve"> niniejszej</w:t>
      </w:r>
      <w:r w:rsidR="00F57142" w:rsidRPr="009320C4">
        <w:rPr>
          <w:rFonts w:ascii="Times New Roman" w:hAnsi="Times New Roman" w:cs="Times New Roman"/>
          <w:color w:val="auto"/>
        </w:rPr>
        <w:t xml:space="preserve"> umowy</w:t>
      </w:r>
      <w:r w:rsidR="0099219B" w:rsidRPr="009320C4">
        <w:rPr>
          <w:rFonts w:ascii="Times New Roman" w:hAnsi="Times New Roman" w:cs="Times New Roman"/>
          <w:color w:val="auto"/>
        </w:rPr>
        <w:t>.</w:t>
      </w:r>
    </w:p>
    <w:p w:rsidR="00DD5F79" w:rsidRPr="009320C4" w:rsidRDefault="00D260BA" w:rsidP="00F57142">
      <w:pPr>
        <w:pStyle w:val="BodyText21"/>
        <w:tabs>
          <w:tab w:val="clear" w:pos="0"/>
        </w:tabs>
        <w:rPr>
          <w:szCs w:val="24"/>
        </w:rPr>
      </w:pPr>
      <w:r w:rsidRPr="009320C4">
        <w:rPr>
          <w:szCs w:val="24"/>
        </w:rPr>
        <w:t>2</w:t>
      </w:r>
      <w:r w:rsidR="00F3607B" w:rsidRPr="009320C4">
        <w:rPr>
          <w:szCs w:val="24"/>
        </w:rPr>
        <w:t xml:space="preserve">. </w:t>
      </w:r>
      <w:r w:rsidR="00DD5F79" w:rsidRPr="009320C4">
        <w:rPr>
          <w:szCs w:val="24"/>
        </w:rPr>
        <w:t>Wykonawca jest zobowiązany do:</w:t>
      </w:r>
    </w:p>
    <w:p w:rsidR="00923424" w:rsidRPr="00F57142" w:rsidRDefault="00DD5F79" w:rsidP="00F57142">
      <w:pPr>
        <w:pStyle w:val="BodyText21"/>
        <w:tabs>
          <w:tab w:val="clear" w:pos="0"/>
        </w:tabs>
        <w:rPr>
          <w:rFonts w:eastAsia="Calibri"/>
          <w:szCs w:val="24"/>
          <w:lang w:eastAsia="en-US"/>
        </w:rPr>
      </w:pPr>
      <w:r>
        <w:rPr>
          <w:szCs w:val="24"/>
        </w:rPr>
        <w:t>1) przestrzegania przepisów</w:t>
      </w:r>
      <w:r w:rsidR="00923424" w:rsidRPr="00F57142">
        <w:rPr>
          <w:bCs/>
          <w:szCs w:val="24"/>
        </w:rPr>
        <w:t xml:space="preserve">ustawy z dnia 21 sierpnia 1997 r. o ochronie zwierząt </w:t>
      </w:r>
      <w:r w:rsidR="00CD633E" w:rsidRPr="00F57142">
        <w:rPr>
          <w:rFonts w:eastAsia="Calibri"/>
          <w:szCs w:val="24"/>
          <w:lang w:eastAsia="en-US"/>
        </w:rPr>
        <w:t>(</w:t>
      </w:r>
      <w:r w:rsidR="00F14FD1" w:rsidRPr="007872C2">
        <w:rPr>
          <w:rFonts w:eastAsia="Calibri"/>
          <w:szCs w:val="24"/>
          <w:lang w:eastAsia="en-US"/>
        </w:rPr>
        <w:t>Dz. U. z 202</w:t>
      </w:r>
      <w:r w:rsidR="00B609FE">
        <w:rPr>
          <w:rFonts w:eastAsia="Calibri"/>
          <w:szCs w:val="24"/>
          <w:lang w:eastAsia="en-US"/>
        </w:rPr>
        <w:t>3</w:t>
      </w:r>
      <w:r w:rsidR="00F14FD1" w:rsidRPr="007872C2">
        <w:rPr>
          <w:rFonts w:eastAsia="Calibri"/>
          <w:szCs w:val="24"/>
          <w:lang w:eastAsia="en-US"/>
        </w:rPr>
        <w:t xml:space="preserve"> r., poz. </w:t>
      </w:r>
      <w:r w:rsidR="00B609FE">
        <w:rPr>
          <w:rFonts w:eastAsia="Calibri"/>
          <w:szCs w:val="24"/>
          <w:lang w:eastAsia="en-US"/>
        </w:rPr>
        <w:t xml:space="preserve">1580 z późn. </w:t>
      </w:r>
      <w:r w:rsidR="00EE127E">
        <w:rPr>
          <w:rFonts w:eastAsia="Calibri"/>
          <w:szCs w:val="24"/>
          <w:lang w:eastAsia="en-US"/>
        </w:rPr>
        <w:t>z</w:t>
      </w:r>
      <w:r w:rsidR="00B609FE">
        <w:rPr>
          <w:rFonts w:eastAsia="Calibri"/>
          <w:szCs w:val="24"/>
          <w:lang w:eastAsia="en-US"/>
        </w:rPr>
        <w:t>m</w:t>
      </w:r>
      <w:r w:rsidR="00EE127E">
        <w:rPr>
          <w:rFonts w:eastAsia="Calibri"/>
          <w:szCs w:val="24"/>
          <w:lang w:eastAsia="en-US"/>
        </w:rPr>
        <w:t>.</w:t>
      </w:r>
      <w:r w:rsidR="00502FEB" w:rsidRPr="00F57142">
        <w:rPr>
          <w:rFonts w:eastAsia="Calibri"/>
          <w:szCs w:val="24"/>
          <w:lang w:eastAsia="en-US"/>
        </w:rPr>
        <w:t>)</w:t>
      </w:r>
      <w:r>
        <w:rPr>
          <w:rFonts w:eastAsia="Calibri"/>
          <w:szCs w:val="24"/>
          <w:lang w:eastAsia="en-US"/>
        </w:rPr>
        <w:t>,</w:t>
      </w:r>
    </w:p>
    <w:p w:rsidR="00923424" w:rsidRPr="009320C4" w:rsidRDefault="00DD5F79" w:rsidP="00F57142">
      <w:pPr>
        <w:jc w:val="both"/>
        <w:rPr>
          <w:bCs/>
        </w:rPr>
      </w:pPr>
      <w:r>
        <w:rPr>
          <w:rFonts w:eastAsia="Calibri"/>
          <w:lang w:eastAsia="en-US"/>
        </w:rPr>
        <w:t xml:space="preserve">2) </w:t>
      </w:r>
      <w:r w:rsidRPr="009320C4">
        <w:t>przestrzegania przepisów</w:t>
      </w:r>
      <w:r w:rsidR="00923424" w:rsidRPr="009320C4">
        <w:rPr>
          <w:rFonts w:eastAsia="Calibri"/>
          <w:lang w:eastAsia="en-US"/>
        </w:rPr>
        <w:t xml:space="preserve">ustawy z dnia 11 marca 2004 r. o ochronie </w:t>
      </w:r>
      <w:r w:rsidR="00FD379F" w:rsidRPr="009320C4">
        <w:rPr>
          <w:rFonts w:eastAsia="Calibri"/>
          <w:lang w:eastAsia="en-US"/>
        </w:rPr>
        <w:t xml:space="preserve">zdrowia </w:t>
      </w:r>
      <w:r w:rsidR="00923424" w:rsidRPr="009320C4">
        <w:rPr>
          <w:rFonts w:eastAsia="Calibri"/>
          <w:lang w:eastAsia="en-US"/>
        </w:rPr>
        <w:t>zwierząt oraz zwalczaniu chorób zakaźnych zwierząt (Dz. U. z 20</w:t>
      </w:r>
      <w:r w:rsidR="00C003F7" w:rsidRPr="009320C4">
        <w:rPr>
          <w:rFonts w:eastAsia="Calibri"/>
          <w:lang w:eastAsia="en-US"/>
        </w:rPr>
        <w:t>2</w:t>
      </w:r>
      <w:r w:rsidR="00B609FE" w:rsidRPr="009320C4">
        <w:rPr>
          <w:rFonts w:eastAsia="Calibri"/>
          <w:lang w:eastAsia="en-US"/>
        </w:rPr>
        <w:t>3</w:t>
      </w:r>
      <w:r w:rsidR="00923424" w:rsidRPr="009320C4">
        <w:rPr>
          <w:rFonts w:eastAsia="Calibri"/>
          <w:lang w:eastAsia="en-US"/>
        </w:rPr>
        <w:t xml:space="preserve"> r. poz. 1</w:t>
      </w:r>
      <w:r w:rsidR="00B609FE" w:rsidRPr="009320C4">
        <w:rPr>
          <w:rFonts w:eastAsia="Calibri"/>
          <w:lang w:eastAsia="en-US"/>
        </w:rPr>
        <w:t>075</w:t>
      </w:r>
      <w:r w:rsidR="00FD379F" w:rsidRPr="009320C4">
        <w:rPr>
          <w:rFonts w:eastAsia="Calibri"/>
          <w:lang w:eastAsia="en-US"/>
        </w:rPr>
        <w:t xml:space="preserve"> z późn. zm.</w:t>
      </w:r>
      <w:r w:rsidR="00923424" w:rsidRPr="009320C4">
        <w:rPr>
          <w:rFonts w:eastAsia="Calibri"/>
          <w:lang w:eastAsia="en-US"/>
        </w:rPr>
        <w:t xml:space="preserve">) w związku z ustawą z dnia </w:t>
      </w:r>
      <w:r w:rsidR="00736DE7" w:rsidRPr="009320C4">
        <w:rPr>
          <w:rFonts w:eastAsia="Calibri"/>
          <w:lang w:eastAsia="en-US"/>
        </w:rPr>
        <w:t>20 grudnia 2019</w:t>
      </w:r>
      <w:r w:rsidR="00923424" w:rsidRPr="009320C4">
        <w:rPr>
          <w:rFonts w:eastAsia="Calibri"/>
          <w:lang w:eastAsia="en-US"/>
        </w:rPr>
        <w:t xml:space="preserve"> r. o zmianie niektórych ustaw w celu ułatwienia zwalczania chorób zakaźnych zwierząt (</w:t>
      </w:r>
      <w:hyperlink r:id="rId8" w:anchor="/act/19263811" w:history="1">
        <w:r w:rsidR="00F14FD1" w:rsidRPr="009320C4">
          <w:rPr>
            <w:rStyle w:val="Hipercze"/>
            <w:color w:val="auto"/>
            <w:u w:val="none"/>
          </w:rPr>
          <w:t>Dz. U. z 202</w:t>
        </w:r>
        <w:r w:rsidR="00736DE7" w:rsidRPr="009320C4">
          <w:rPr>
            <w:rStyle w:val="Hipercze"/>
            <w:color w:val="auto"/>
            <w:u w:val="none"/>
          </w:rPr>
          <w:t>0</w:t>
        </w:r>
        <w:r w:rsidR="00F14FD1" w:rsidRPr="009320C4">
          <w:rPr>
            <w:rStyle w:val="Hipercze"/>
            <w:color w:val="auto"/>
            <w:u w:val="none"/>
          </w:rPr>
          <w:t xml:space="preserve"> r. poz. </w:t>
        </w:r>
        <w:r w:rsidR="00736DE7" w:rsidRPr="009320C4">
          <w:rPr>
            <w:rStyle w:val="Hipercze"/>
            <w:color w:val="auto"/>
            <w:u w:val="none"/>
          </w:rPr>
          <w:t>148</w:t>
        </w:r>
      </w:hyperlink>
      <w:r w:rsidR="0099219B" w:rsidRPr="009320C4">
        <w:rPr>
          <w:rStyle w:val="Hipercze"/>
          <w:color w:val="auto"/>
          <w:u w:val="none"/>
        </w:rPr>
        <w:t xml:space="preserve"> </w:t>
      </w:r>
      <w:r w:rsidR="00F14FD1" w:rsidRPr="009320C4">
        <w:t>z późn.zm.</w:t>
      </w:r>
      <w:r w:rsidR="00923424" w:rsidRPr="009320C4">
        <w:rPr>
          <w:rFonts w:eastAsia="Calibri"/>
          <w:lang w:eastAsia="en-US"/>
        </w:rPr>
        <w:t>)</w:t>
      </w:r>
      <w:r w:rsidR="0099219B" w:rsidRPr="009320C4">
        <w:rPr>
          <w:rFonts w:eastAsia="Calibri"/>
          <w:lang w:eastAsia="en-US"/>
        </w:rPr>
        <w:t xml:space="preserve"> </w:t>
      </w:r>
      <w:r w:rsidR="00327346" w:rsidRPr="009320C4">
        <w:rPr>
          <w:rFonts w:eastAsia="Calibri"/>
          <w:lang w:eastAsia="en-US"/>
        </w:rPr>
        <w:t xml:space="preserve">oraz </w:t>
      </w:r>
      <w:r w:rsidR="0099219B" w:rsidRPr="009320C4">
        <w:rPr>
          <w:rFonts w:eastAsia="Calibri"/>
          <w:lang w:eastAsia="en-US"/>
        </w:rPr>
        <w:t>r</w:t>
      </w:r>
      <w:r w:rsidR="00327346" w:rsidRPr="009320C4">
        <w:rPr>
          <w:rFonts w:eastAsia="Calibri"/>
          <w:lang w:eastAsia="en-US"/>
        </w:rPr>
        <w:t>ozporządze</w:t>
      </w:r>
      <w:r w:rsidR="009A226A">
        <w:rPr>
          <w:rFonts w:eastAsia="Calibri"/>
          <w:lang w:eastAsia="en-US"/>
        </w:rPr>
        <w:t>ń</w:t>
      </w:r>
      <w:r w:rsidR="00327346" w:rsidRPr="009320C4">
        <w:rPr>
          <w:rFonts w:eastAsia="Calibri"/>
          <w:lang w:eastAsia="en-US"/>
        </w:rPr>
        <w:t xml:space="preserve"> Wojewody Zachodniopomorskiego w sprawie zwalczania afrykańskiego pomoru świń.</w:t>
      </w:r>
    </w:p>
    <w:p w:rsidR="00F3607B" w:rsidRPr="00F57142" w:rsidRDefault="00DD5F79" w:rsidP="00F57142">
      <w:pPr>
        <w:jc w:val="both"/>
      </w:pPr>
      <w:r>
        <w:lastRenderedPageBreak/>
        <w:t>3) p</w:t>
      </w:r>
      <w:r w:rsidR="00F3607B" w:rsidRPr="00F57142">
        <w:t>okryci</w:t>
      </w:r>
      <w:r>
        <w:t>a</w:t>
      </w:r>
      <w:r w:rsidR="00F3607B" w:rsidRPr="00F57142">
        <w:t xml:space="preserve"> kosztów zakupu środków oraz materiałów eksploatacyjnych do urządzeń </w:t>
      </w:r>
      <w:r w:rsidR="00F3607B" w:rsidRPr="00F57142">
        <w:br/>
        <w:t>i narzędzi koniecznych do realizacji zamówienia</w:t>
      </w:r>
      <w:r>
        <w:t>,</w:t>
      </w:r>
    </w:p>
    <w:p w:rsidR="00F3607B" w:rsidRPr="00F57142" w:rsidRDefault="00DD5F79" w:rsidP="00F57142">
      <w:pPr>
        <w:jc w:val="both"/>
      </w:pPr>
      <w:r>
        <w:t>4) z</w:t>
      </w:r>
      <w:r w:rsidR="00F3607B" w:rsidRPr="00F57142">
        <w:t>agwarantowani</w:t>
      </w:r>
      <w:r>
        <w:t>a</w:t>
      </w:r>
      <w:r w:rsidR="00F3607B" w:rsidRPr="00F57142">
        <w:t xml:space="preserve">, że środki oraz inne materiały i narzędzia użyte do realizacji zamówienia są dopuszczone do stosowania zgodnie z przepisami prawa i  będą stosowane zgodnie </w:t>
      </w:r>
      <w:r w:rsidR="00F3607B" w:rsidRPr="00F57142">
        <w:br/>
        <w:t>z przeznaczeniem i zaleceniami producenta</w:t>
      </w:r>
      <w:r>
        <w:t>,</w:t>
      </w:r>
    </w:p>
    <w:p w:rsidR="00F3607B" w:rsidRPr="00F57142" w:rsidRDefault="00DD5F79" w:rsidP="00F57142">
      <w:pPr>
        <w:jc w:val="both"/>
      </w:pPr>
      <w:r>
        <w:t>5) z</w:t>
      </w:r>
      <w:r w:rsidR="00F3607B" w:rsidRPr="00F57142">
        <w:t>abezpieczeni</w:t>
      </w:r>
      <w:r>
        <w:t>a</w:t>
      </w:r>
      <w:r w:rsidR="00F3607B" w:rsidRPr="00F57142">
        <w:t xml:space="preserve"> terenu prac na czas wykonania usługi zgodnie z wymaganymi przepisami oraz pokrycie kosztów z tym związanych.</w:t>
      </w:r>
    </w:p>
    <w:p w:rsidR="00F3607B" w:rsidRPr="00F57142" w:rsidRDefault="00DD5F79" w:rsidP="00F57142">
      <w:pPr>
        <w:jc w:val="both"/>
      </w:pPr>
      <w:r>
        <w:t>3</w:t>
      </w:r>
      <w:r w:rsidR="00F3607B" w:rsidRPr="00F57142">
        <w:t xml:space="preserve">. W ramach swojego zobowiązania Wykonawca zapewni wykonanie przedmiotu zamówienia przy pomocy wykwalifikowanej kadry posiadającej konieczną wiedzę </w:t>
      </w:r>
      <w:r w:rsidR="00F3607B" w:rsidRPr="00F57142">
        <w:br/>
        <w:t xml:space="preserve">i doświadczenie do wykonywania poszczególnych czynności wchodzących w skład przedmiotu zamówienia oraz urządzeniami i narzędziami zapewniającymi prawidłowe </w:t>
      </w:r>
      <w:r w:rsidR="00E02769">
        <w:t xml:space="preserve">i bezpieczne </w:t>
      </w:r>
      <w:r w:rsidR="00F3607B" w:rsidRPr="00F57142">
        <w:t>wykonanie zamówienia.</w:t>
      </w:r>
    </w:p>
    <w:p w:rsidR="00F3607B" w:rsidRPr="00F57142" w:rsidRDefault="00327346" w:rsidP="00F57142">
      <w:pPr>
        <w:jc w:val="both"/>
      </w:pPr>
      <w:r>
        <w:t>4</w:t>
      </w:r>
      <w:r w:rsidR="00F3607B" w:rsidRPr="00F57142">
        <w:t>. Wykonawca zobowiązany będzie do zapewnienia gotowości przyjmowania zgłoszeń o zdarzeniach i niezwłocznego podejmowania działań interwencyjnych w czasie możliwie najkrótszym od zgłoszenia interw</w:t>
      </w:r>
      <w:r w:rsidR="00E02769">
        <w:t xml:space="preserve">encji oraz zapewnić dostępność </w:t>
      </w:r>
      <w:r w:rsidR="00F3607B" w:rsidRPr="00F57142">
        <w:t>za pośrednictwem telefonu - konieczne posiadanie sprawnego telefonu komórkowego.</w:t>
      </w:r>
    </w:p>
    <w:p w:rsidR="00F3607B" w:rsidRPr="00F57142" w:rsidRDefault="00327346" w:rsidP="00F57142">
      <w:pPr>
        <w:jc w:val="both"/>
      </w:pPr>
      <w:r>
        <w:t>5</w:t>
      </w:r>
      <w:r w:rsidR="00F3607B" w:rsidRPr="00F57142">
        <w:t xml:space="preserve">. </w:t>
      </w:r>
      <w:r w:rsidR="00DD5F79">
        <w:t>Wykonawca p</w:t>
      </w:r>
      <w:r w:rsidR="00F3607B" w:rsidRPr="00F57142">
        <w:t>rowadz</w:t>
      </w:r>
      <w:r w:rsidR="00DD5F79">
        <w:t>i</w:t>
      </w:r>
      <w:r w:rsidR="00F3607B" w:rsidRPr="00F57142">
        <w:t xml:space="preserve"> sprawozdawczoś</w:t>
      </w:r>
      <w:r w:rsidR="00DD5F79">
        <w:t xml:space="preserve">ć </w:t>
      </w:r>
      <w:r w:rsidR="00F3607B" w:rsidRPr="00F57142">
        <w:t xml:space="preserve">i </w:t>
      </w:r>
      <w:r w:rsidR="00F92598" w:rsidRPr="00F57142">
        <w:t>w razie takiej konieczności niezbędn</w:t>
      </w:r>
      <w:r w:rsidR="00DD5F79">
        <w:t>ą</w:t>
      </w:r>
      <w:r w:rsidR="00BF722B">
        <w:t xml:space="preserve"> </w:t>
      </w:r>
      <w:r w:rsidR="00DD5F79">
        <w:t>d</w:t>
      </w:r>
      <w:r w:rsidR="00F3607B" w:rsidRPr="00F57142">
        <w:t>okumentacj</w:t>
      </w:r>
      <w:r w:rsidR="00DD5F79">
        <w:t>ę</w:t>
      </w:r>
      <w:r w:rsidR="00F3607B" w:rsidRPr="00F57142">
        <w:t xml:space="preserve"> fotograficzn</w:t>
      </w:r>
      <w:r w:rsidR="00DD5F79">
        <w:t>ą</w:t>
      </w:r>
      <w:r w:rsidR="00F3607B" w:rsidRPr="00F57142">
        <w:t xml:space="preserve"> w zakresie świadczonej usługi.</w:t>
      </w:r>
    </w:p>
    <w:p w:rsidR="00F3607B" w:rsidRPr="00F57142" w:rsidRDefault="00327346" w:rsidP="00F57142">
      <w:pPr>
        <w:jc w:val="both"/>
      </w:pPr>
      <w:r>
        <w:t>6</w:t>
      </w:r>
      <w:r w:rsidR="00F3607B" w:rsidRPr="00F57142">
        <w:t>. Wykonawca odpowiada technicznie, merytorycznie i finansowo za cały przebieg podejmowanej interwencji.</w:t>
      </w:r>
    </w:p>
    <w:p w:rsidR="00F3607B" w:rsidRPr="00F57142" w:rsidRDefault="00F3607B" w:rsidP="00F57142">
      <w:pPr>
        <w:jc w:val="center"/>
        <w:rPr>
          <w:b/>
        </w:rPr>
      </w:pPr>
      <w:r w:rsidRPr="00F57142">
        <w:rPr>
          <w:b/>
        </w:rPr>
        <w:t>Zakres odpowiedzialności.</w:t>
      </w:r>
    </w:p>
    <w:p w:rsidR="00F3607B" w:rsidRPr="00F57142" w:rsidRDefault="00F3607B" w:rsidP="00F57142">
      <w:pPr>
        <w:jc w:val="center"/>
        <w:rPr>
          <w:b/>
        </w:rPr>
      </w:pPr>
      <w:r w:rsidRPr="00F57142">
        <w:rPr>
          <w:b/>
        </w:rPr>
        <w:t xml:space="preserve">§ </w:t>
      </w:r>
      <w:r w:rsidR="00A6148C">
        <w:rPr>
          <w:b/>
        </w:rPr>
        <w:t>4</w:t>
      </w:r>
      <w:r w:rsidRPr="00F57142">
        <w:rPr>
          <w:b/>
        </w:rPr>
        <w:t>.</w:t>
      </w:r>
    </w:p>
    <w:p w:rsidR="00F3607B" w:rsidRPr="00F57142" w:rsidRDefault="00F3607B" w:rsidP="00F57142">
      <w:pPr>
        <w:jc w:val="both"/>
      </w:pPr>
      <w:r w:rsidRPr="00F57142">
        <w:t>1. Wykonawca ponosi pełną odpowiedzialność za szkody powstałe w stosunku do osób trzecich, które spowodowane zostały na skutek nienależyte</w:t>
      </w:r>
      <w:r w:rsidR="00E02769">
        <w:t>go wykonania powierzonych zadań, tj; pobranie, załadunek i transport.</w:t>
      </w:r>
    </w:p>
    <w:p w:rsidR="00F3607B" w:rsidRPr="00F57142" w:rsidRDefault="00F3607B" w:rsidP="00F57142">
      <w:pPr>
        <w:jc w:val="both"/>
      </w:pPr>
    </w:p>
    <w:p w:rsidR="00F3607B" w:rsidRPr="00F57142" w:rsidRDefault="00F3607B" w:rsidP="00F57142">
      <w:pPr>
        <w:jc w:val="center"/>
        <w:rPr>
          <w:b/>
        </w:rPr>
      </w:pPr>
      <w:r w:rsidRPr="00F57142">
        <w:rPr>
          <w:b/>
        </w:rPr>
        <w:t>Termin realizacji przedmiotu umowy.</w:t>
      </w:r>
    </w:p>
    <w:p w:rsidR="00F3607B" w:rsidRPr="00F57142" w:rsidRDefault="00F3607B" w:rsidP="00F57142">
      <w:pPr>
        <w:jc w:val="center"/>
        <w:rPr>
          <w:b/>
        </w:rPr>
      </w:pPr>
      <w:r w:rsidRPr="00F57142">
        <w:rPr>
          <w:b/>
        </w:rPr>
        <w:t xml:space="preserve">§ </w:t>
      </w:r>
      <w:r w:rsidR="00A6148C">
        <w:rPr>
          <w:b/>
        </w:rPr>
        <w:t>5</w:t>
      </w:r>
      <w:r w:rsidRPr="00F57142">
        <w:rPr>
          <w:b/>
        </w:rPr>
        <w:t>.</w:t>
      </w:r>
    </w:p>
    <w:p w:rsidR="00790C3F" w:rsidRPr="00F57142" w:rsidRDefault="00790C3F" w:rsidP="00F57142">
      <w:pPr>
        <w:pStyle w:val="Akapitzlist"/>
        <w:numPr>
          <w:ilvl w:val="0"/>
          <w:numId w:val="24"/>
        </w:numPr>
        <w:spacing w:after="0" w:line="240" w:lineRule="auto"/>
        <w:ind w:left="284" w:hanging="284"/>
        <w:contextualSpacing/>
        <w:jc w:val="both"/>
        <w:rPr>
          <w:rFonts w:ascii="Times New Roman" w:hAnsi="Times New Roman"/>
          <w:b/>
          <w:sz w:val="24"/>
          <w:szCs w:val="24"/>
        </w:rPr>
      </w:pPr>
      <w:r w:rsidRPr="00F57142">
        <w:rPr>
          <w:rFonts w:ascii="Times New Roman" w:hAnsi="Times New Roman"/>
          <w:sz w:val="24"/>
          <w:szCs w:val="24"/>
        </w:rPr>
        <w:t xml:space="preserve">Umowa zostaje zawarta na czas określony i obowiązuje od dnia </w:t>
      </w:r>
      <w:r w:rsidR="00E02769">
        <w:rPr>
          <w:rFonts w:ascii="Times New Roman" w:hAnsi="Times New Roman"/>
          <w:sz w:val="24"/>
          <w:szCs w:val="24"/>
        </w:rPr>
        <w:t>01.08</w:t>
      </w:r>
      <w:r w:rsidR="002474D5">
        <w:rPr>
          <w:rFonts w:ascii="Times New Roman" w:hAnsi="Times New Roman"/>
          <w:sz w:val="24"/>
          <w:szCs w:val="24"/>
        </w:rPr>
        <w:t>.202</w:t>
      </w:r>
      <w:r w:rsidR="00DD5F79">
        <w:rPr>
          <w:rFonts w:ascii="Times New Roman" w:hAnsi="Times New Roman"/>
          <w:sz w:val="24"/>
          <w:szCs w:val="24"/>
        </w:rPr>
        <w:t>4</w:t>
      </w:r>
      <w:r w:rsidR="002474D5">
        <w:rPr>
          <w:rFonts w:ascii="Times New Roman" w:hAnsi="Times New Roman"/>
          <w:sz w:val="24"/>
          <w:szCs w:val="24"/>
        </w:rPr>
        <w:t xml:space="preserve"> r. </w:t>
      </w:r>
      <w:r w:rsidRPr="00F57142">
        <w:rPr>
          <w:rFonts w:ascii="Times New Roman" w:hAnsi="Times New Roman"/>
          <w:sz w:val="24"/>
          <w:szCs w:val="24"/>
        </w:rPr>
        <w:t>do dnia 31 grudnia 202</w:t>
      </w:r>
      <w:r w:rsidR="00DD5F79">
        <w:rPr>
          <w:rFonts w:ascii="Times New Roman" w:hAnsi="Times New Roman"/>
          <w:sz w:val="24"/>
          <w:szCs w:val="24"/>
        </w:rPr>
        <w:t>4</w:t>
      </w:r>
      <w:r w:rsidRPr="00F57142">
        <w:rPr>
          <w:rFonts w:ascii="Times New Roman" w:hAnsi="Times New Roman"/>
          <w:sz w:val="24"/>
          <w:szCs w:val="24"/>
        </w:rPr>
        <w:t>r.</w:t>
      </w:r>
    </w:p>
    <w:p w:rsidR="00790C3F" w:rsidRPr="00F57142" w:rsidRDefault="00790C3F" w:rsidP="00F57142">
      <w:pPr>
        <w:pStyle w:val="Akapitzlist"/>
        <w:numPr>
          <w:ilvl w:val="0"/>
          <w:numId w:val="24"/>
        </w:numPr>
        <w:spacing w:after="0" w:line="240" w:lineRule="auto"/>
        <w:ind w:left="284" w:hanging="284"/>
        <w:contextualSpacing/>
        <w:jc w:val="both"/>
        <w:rPr>
          <w:rFonts w:ascii="Times New Roman" w:hAnsi="Times New Roman"/>
          <w:sz w:val="24"/>
          <w:szCs w:val="24"/>
        </w:rPr>
      </w:pPr>
      <w:r w:rsidRPr="00F57142">
        <w:rPr>
          <w:rFonts w:ascii="Times New Roman" w:hAnsi="Times New Roman"/>
          <w:sz w:val="24"/>
          <w:szCs w:val="24"/>
        </w:rPr>
        <w:t xml:space="preserve">Dopuszcza się możliwość rozwiązania umowy przez każdą ze Stron zachowaniem </w:t>
      </w:r>
      <w:r w:rsidRPr="00F57142">
        <w:rPr>
          <w:rFonts w:ascii="Times New Roman" w:hAnsi="Times New Roman"/>
          <w:sz w:val="24"/>
          <w:szCs w:val="24"/>
        </w:rPr>
        <w:br/>
        <w:t>1-miesiecznego okresu wypowiedzenia, w formie pisemnej ze skutkiem na koniec miesiąca.</w:t>
      </w:r>
    </w:p>
    <w:p w:rsidR="00790C3F" w:rsidRPr="00F57142" w:rsidRDefault="00790C3F" w:rsidP="00F57142">
      <w:pPr>
        <w:pStyle w:val="Akapitzlist"/>
        <w:numPr>
          <w:ilvl w:val="0"/>
          <w:numId w:val="24"/>
        </w:numPr>
        <w:spacing w:after="0" w:line="240" w:lineRule="auto"/>
        <w:ind w:left="284" w:hanging="284"/>
        <w:contextualSpacing/>
        <w:jc w:val="both"/>
        <w:rPr>
          <w:rFonts w:ascii="Times New Roman" w:hAnsi="Times New Roman"/>
          <w:sz w:val="24"/>
          <w:szCs w:val="24"/>
        </w:rPr>
      </w:pPr>
      <w:r w:rsidRPr="00F57142">
        <w:rPr>
          <w:rFonts w:ascii="Times New Roman" w:hAnsi="Times New Roman"/>
          <w:sz w:val="24"/>
          <w:szCs w:val="24"/>
        </w:rPr>
        <w:t>Zamawiającemu przysługuje prawo rozwiązania umowy bez zachowania okresu wypowiedzenia w przypadku:</w:t>
      </w:r>
    </w:p>
    <w:p w:rsidR="00790C3F" w:rsidRPr="00F57142" w:rsidRDefault="00790C3F" w:rsidP="00F57142">
      <w:pPr>
        <w:pStyle w:val="Akapitzlist"/>
        <w:numPr>
          <w:ilvl w:val="0"/>
          <w:numId w:val="25"/>
        </w:numPr>
        <w:spacing w:after="0" w:line="240" w:lineRule="auto"/>
        <w:contextualSpacing/>
        <w:jc w:val="both"/>
        <w:rPr>
          <w:rFonts w:ascii="Times New Roman" w:hAnsi="Times New Roman"/>
          <w:sz w:val="24"/>
          <w:szCs w:val="24"/>
        </w:rPr>
      </w:pPr>
      <w:r w:rsidRPr="00F57142">
        <w:rPr>
          <w:rFonts w:ascii="Times New Roman" w:hAnsi="Times New Roman"/>
          <w:sz w:val="24"/>
          <w:szCs w:val="24"/>
        </w:rPr>
        <w:t>rażącego naruszenia postanowień umowy przez Wykonawcę,</w:t>
      </w:r>
    </w:p>
    <w:p w:rsidR="00790C3F" w:rsidRPr="00F57142" w:rsidRDefault="00790C3F" w:rsidP="00F57142">
      <w:pPr>
        <w:pStyle w:val="Akapitzlist"/>
        <w:numPr>
          <w:ilvl w:val="0"/>
          <w:numId w:val="25"/>
        </w:numPr>
        <w:spacing w:after="0" w:line="240" w:lineRule="auto"/>
        <w:contextualSpacing/>
        <w:jc w:val="both"/>
        <w:rPr>
          <w:rFonts w:ascii="Times New Roman" w:hAnsi="Times New Roman"/>
          <w:sz w:val="24"/>
          <w:szCs w:val="24"/>
        </w:rPr>
      </w:pPr>
      <w:r w:rsidRPr="00F57142">
        <w:rPr>
          <w:rFonts w:ascii="Times New Roman" w:hAnsi="Times New Roman"/>
          <w:sz w:val="24"/>
          <w:szCs w:val="24"/>
        </w:rPr>
        <w:t>utraty przez Wykonawcę uprawnień do prowadzenia działalności będącej przedmiotem umowy.</w:t>
      </w:r>
    </w:p>
    <w:p w:rsidR="00790C3F" w:rsidRPr="00F57142" w:rsidRDefault="00790C3F" w:rsidP="00F57142">
      <w:pPr>
        <w:pStyle w:val="Akapitzlist"/>
        <w:numPr>
          <w:ilvl w:val="0"/>
          <w:numId w:val="25"/>
        </w:numPr>
        <w:spacing w:after="0" w:line="240" w:lineRule="auto"/>
        <w:contextualSpacing/>
        <w:jc w:val="both"/>
        <w:rPr>
          <w:rFonts w:ascii="Times New Roman" w:hAnsi="Times New Roman"/>
          <w:sz w:val="24"/>
          <w:szCs w:val="24"/>
        </w:rPr>
      </w:pPr>
      <w:r w:rsidRPr="00F57142">
        <w:rPr>
          <w:rFonts w:ascii="Times New Roman" w:hAnsi="Times New Roman"/>
          <w:sz w:val="24"/>
          <w:szCs w:val="24"/>
        </w:rPr>
        <w:t>nieprzystąpienia przez Wykonawcę do realizacji umowy, po jednokrotnym bezskutecznym pisemnym wezwaniu ze strony Zamawiającego.</w:t>
      </w:r>
    </w:p>
    <w:p w:rsidR="00790C3F" w:rsidRPr="00F57142" w:rsidRDefault="00790C3F" w:rsidP="00F57142">
      <w:pPr>
        <w:pStyle w:val="Akapitzlist"/>
        <w:numPr>
          <w:ilvl w:val="0"/>
          <w:numId w:val="24"/>
        </w:numPr>
        <w:spacing w:after="0" w:line="240" w:lineRule="auto"/>
        <w:ind w:left="284" w:hanging="284"/>
        <w:contextualSpacing/>
        <w:jc w:val="both"/>
        <w:rPr>
          <w:rFonts w:ascii="Times New Roman" w:hAnsi="Times New Roman"/>
          <w:sz w:val="24"/>
          <w:szCs w:val="24"/>
        </w:rPr>
      </w:pPr>
      <w:r w:rsidRPr="00F57142">
        <w:rPr>
          <w:rFonts w:ascii="Times New Roman" w:hAnsi="Times New Roman"/>
          <w:sz w:val="24"/>
          <w:szCs w:val="24"/>
        </w:rPr>
        <w:t xml:space="preserve">Wykonawcy przysługuje prawo rozwiązania umowy bez zachowania okresu wypowiedzenia w przypadku niezrealizowania całkowitej płatności za wykonanie usługi, wynikającej z prawidłowo wystawionej i dostarczonej do siedziby Zamawiającego faktury VAT, po bezskutecznym pisemnym wezwaniu do uregulowania zaległej kwoty </w:t>
      </w:r>
      <w:r w:rsidRPr="00F57142">
        <w:rPr>
          <w:rFonts w:ascii="Times New Roman" w:hAnsi="Times New Roman"/>
          <w:sz w:val="24"/>
          <w:szCs w:val="24"/>
        </w:rPr>
        <w:br/>
        <w:t>w wyznaczonym dodatkowym terminie.</w:t>
      </w:r>
    </w:p>
    <w:p w:rsidR="00790C3F" w:rsidRPr="00F57142" w:rsidRDefault="00790C3F" w:rsidP="00F57142">
      <w:pPr>
        <w:pStyle w:val="Akapitzlist"/>
        <w:numPr>
          <w:ilvl w:val="0"/>
          <w:numId w:val="24"/>
        </w:numPr>
        <w:spacing w:after="0" w:line="240" w:lineRule="auto"/>
        <w:ind w:left="284" w:hanging="284"/>
        <w:contextualSpacing/>
        <w:jc w:val="both"/>
        <w:rPr>
          <w:rFonts w:ascii="Times New Roman" w:hAnsi="Times New Roman"/>
          <w:sz w:val="24"/>
          <w:szCs w:val="24"/>
        </w:rPr>
      </w:pPr>
      <w:r w:rsidRPr="00F57142">
        <w:rPr>
          <w:rFonts w:ascii="Times New Roman" w:hAnsi="Times New Roman"/>
          <w:sz w:val="24"/>
          <w:szCs w:val="24"/>
        </w:rPr>
        <w:t>Dopuszcza się rozwiązanie umowy bez zachowania okresu wypowiedzenia w wyniku porozumienia Stron.</w:t>
      </w:r>
    </w:p>
    <w:p w:rsidR="00E85463" w:rsidRDefault="00E85463" w:rsidP="00F57142">
      <w:pPr>
        <w:jc w:val="center"/>
        <w:rPr>
          <w:b/>
          <w:color w:val="FF0000"/>
        </w:rPr>
      </w:pPr>
    </w:p>
    <w:p w:rsidR="00E85463" w:rsidRDefault="00E85463" w:rsidP="00F57142">
      <w:pPr>
        <w:jc w:val="center"/>
        <w:rPr>
          <w:b/>
          <w:color w:val="FF0000"/>
        </w:rPr>
      </w:pPr>
    </w:p>
    <w:p w:rsidR="00E85463" w:rsidRDefault="00E85463" w:rsidP="00F57142">
      <w:pPr>
        <w:jc w:val="center"/>
        <w:rPr>
          <w:b/>
          <w:color w:val="FF0000"/>
        </w:rPr>
      </w:pPr>
    </w:p>
    <w:p w:rsidR="009A226A" w:rsidRDefault="009A226A" w:rsidP="00F57142">
      <w:pPr>
        <w:jc w:val="center"/>
        <w:rPr>
          <w:b/>
        </w:rPr>
      </w:pPr>
    </w:p>
    <w:p w:rsidR="009A226A" w:rsidRDefault="009A226A" w:rsidP="00F57142">
      <w:pPr>
        <w:jc w:val="center"/>
        <w:rPr>
          <w:b/>
        </w:rPr>
      </w:pPr>
    </w:p>
    <w:p w:rsidR="009A226A" w:rsidRDefault="009A226A" w:rsidP="00F57142">
      <w:pPr>
        <w:jc w:val="center"/>
        <w:rPr>
          <w:b/>
        </w:rPr>
      </w:pPr>
    </w:p>
    <w:p w:rsidR="00F3607B" w:rsidRPr="007C3F93" w:rsidRDefault="00F3607B" w:rsidP="00F57142">
      <w:pPr>
        <w:jc w:val="center"/>
        <w:rPr>
          <w:b/>
        </w:rPr>
      </w:pPr>
      <w:r w:rsidRPr="007C3F93">
        <w:rPr>
          <w:b/>
        </w:rPr>
        <w:lastRenderedPageBreak/>
        <w:t xml:space="preserve">Wynagrodzenie </w:t>
      </w:r>
      <w:r w:rsidR="00607F56" w:rsidRPr="007C3F93">
        <w:rPr>
          <w:b/>
        </w:rPr>
        <w:t>i warunki płatności</w:t>
      </w:r>
      <w:r w:rsidRPr="007C3F93">
        <w:rPr>
          <w:b/>
        </w:rPr>
        <w:t>.</w:t>
      </w:r>
    </w:p>
    <w:p w:rsidR="00F3607B" w:rsidRPr="007C3F93" w:rsidRDefault="00F3607B" w:rsidP="00F57142">
      <w:pPr>
        <w:jc w:val="center"/>
        <w:rPr>
          <w:b/>
        </w:rPr>
      </w:pPr>
      <w:r w:rsidRPr="007C3F93">
        <w:rPr>
          <w:b/>
        </w:rPr>
        <w:t xml:space="preserve">§ </w:t>
      </w:r>
      <w:r w:rsidR="00A50441" w:rsidRPr="007C3F93">
        <w:rPr>
          <w:b/>
        </w:rPr>
        <w:t>6</w:t>
      </w:r>
      <w:r w:rsidRPr="007C3F93">
        <w:rPr>
          <w:b/>
        </w:rPr>
        <w:t>.</w:t>
      </w:r>
    </w:p>
    <w:p w:rsidR="00F92598" w:rsidRPr="007C3F93" w:rsidRDefault="00F92598" w:rsidP="00F57142">
      <w:pPr>
        <w:jc w:val="both"/>
      </w:pPr>
      <w:r w:rsidRPr="007C3F93">
        <w:t>1. Strony ustalają następujący sposób rozliczania usługi:</w:t>
      </w:r>
    </w:p>
    <w:p w:rsidR="00F92598" w:rsidRPr="007C3F93" w:rsidRDefault="00F92598" w:rsidP="00F57142">
      <w:pPr>
        <w:jc w:val="both"/>
      </w:pPr>
      <w:r w:rsidRPr="007C3F93">
        <w:t xml:space="preserve">1) za wykonany odbiór, transport i utylizację zwłok padłych zwierząt – wynagrodzenie miesięczne stanowiące iloczyn </w:t>
      </w:r>
      <w:r w:rsidR="00607F56" w:rsidRPr="007C3F93">
        <w:t xml:space="preserve">ceny jednostkowej </w:t>
      </w:r>
      <w:r w:rsidR="00882C7F" w:rsidRPr="007C3F93">
        <w:t xml:space="preserve">wynikającej z przedłożonej przez Wykonawcę oferty (Załącznik Nr 2) </w:t>
      </w:r>
      <w:r w:rsidR="00607F56" w:rsidRPr="007C3F93">
        <w:t xml:space="preserve">i ilości </w:t>
      </w:r>
      <w:r w:rsidR="00944C16">
        <w:t xml:space="preserve">zwłok </w:t>
      </w:r>
      <w:r w:rsidR="00607F56" w:rsidRPr="007C3F93">
        <w:t>padłych zwierząt w poszczególnych kategoriach wagowych</w:t>
      </w:r>
      <w:r w:rsidR="00F57142" w:rsidRPr="007C3F93">
        <w:t>,</w:t>
      </w:r>
    </w:p>
    <w:p w:rsidR="00F3607B" w:rsidRPr="007C3F93" w:rsidRDefault="00F3607B" w:rsidP="00F57142">
      <w:pPr>
        <w:jc w:val="both"/>
      </w:pPr>
      <w:r w:rsidRPr="007C3F93">
        <w:t>2</w:t>
      </w:r>
      <w:r w:rsidR="00607F56" w:rsidRPr="007C3F93">
        <w:t>) w</w:t>
      </w:r>
      <w:r w:rsidRPr="007C3F93">
        <w:t xml:space="preserve">ynagrodzenie, o którym mowa w </w:t>
      </w:r>
      <w:r w:rsidR="00607F56" w:rsidRPr="007C3F93">
        <w:t>pkt</w:t>
      </w:r>
      <w:r w:rsidRPr="007C3F93">
        <w:t>. 1 uwzględnia wszelkie koszty (roboczogodzina, materiały, urządzenia, sprzęt, transport) związane z realizacją przedmiotu umowy.</w:t>
      </w:r>
    </w:p>
    <w:p w:rsidR="00107B1A" w:rsidRPr="009320C4" w:rsidRDefault="002474D5" w:rsidP="00107B1A">
      <w:pPr>
        <w:jc w:val="both"/>
        <w:rPr>
          <w:bCs/>
          <w:sz w:val="22"/>
          <w:szCs w:val="22"/>
        </w:rPr>
      </w:pPr>
      <w:r w:rsidRPr="009320C4">
        <w:rPr>
          <w:bCs/>
        </w:rPr>
        <w:t>2</w:t>
      </w:r>
      <w:r w:rsidR="00607F56" w:rsidRPr="009320C4">
        <w:rPr>
          <w:bCs/>
        </w:rPr>
        <w:t xml:space="preserve">. Zamawiający dokona zapłaty wynagrodzenia Wykonawcy przelewem w terminie 14 dni </w:t>
      </w:r>
      <w:r w:rsidR="00607F56" w:rsidRPr="009320C4">
        <w:rPr>
          <w:bCs/>
        </w:rPr>
        <w:br/>
        <w:t xml:space="preserve">od daty otrzymania prawidłowo wystawionej faktury, która będzie wystawiona na koniec każdego miesiąca za </w:t>
      </w:r>
      <w:r w:rsidR="00B659C5" w:rsidRPr="009320C4">
        <w:rPr>
          <w:bCs/>
        </w:rPr>
        <w:t xml:space="preserve">wykonaną usługę wraz z załączonym zbiorczym zestawieniem wykonanych usług </w:t>
      </w:r>
      <w:r w:rsidR="00107B1A" w:rsidRPr="009320C4">
        <w:rPr>
          <w:bCs/>
          <w:sz w:val="22"/>
          <w:szCs w:val="22"/>
        </w:rPr>
        <w:t>które zostan</w:t>
      </w:r>
      <w:r w:rsidR="0099219B" w:rsidRPr="009320C4">
        <w:rPr>
          <w:bCs/>
          <w:sz w:val="22"/>
          <w:szCs w:val="22"/>
        </w:rPr>
        <w:t>ą</w:t>
      </w:r>
      <w:r w:rsidR="00107B1A" w:rsidRPr="009320C4">
        <w:rPr>
          <w:bCs/>
          <w:sz w:val="22"/>
          <w:szCs w:val="22"/>
        </w:rPr>
        <w:t xml:space="preserve"> zweryfikowane przez Zamawiającego  u podmiotów wymienionych w </w:t>
      </w:r>
      <w:r w:rsidR="009A226A" w:rsidRPr="00F57142">
        <w:rPr>
          <w:b/>
        </w:rPr>
        <w:t>§</w:t>
      </w:r>
      <w:r w:rsidR="009A226A">
        <w:rPr>
          <w:bCs/>
          <w:sz w:val="22"/>
          <w:szCs w:val="22"/>
        </w:rPr>
        <w:t xml:space="preserve"> 2</w:t>
      </w:r>
      <w:r w:rsidR="00107B1A" w:rsidRPr="009320C4">
        <w:rPr>
          <w:bCs/>
          <w:sz w:val="22"/>
          <w:szCs w:val="22"/>
        </w:rPr>
        <w:t>.3 oraz kserokopiami  kart przekazania odpadów do zakładu utylizacyjnego potwierdzonymi za zgodność z oryginałem przez W</w:t>
      </w:r>
      <w:r w:rsidR="0099219B" w:rsidRPr="009320C4">
        <w:rPr>
          <w:bCs/>
          <w:sz w:val="22"/>
          <w:szCs w:val="22"/>
        </w:rPr>
        <w:t xml:space="preserve">ykonawcę. </w:t>
      </w:r>
      <w:r w:rsidR="00107B1A" w:rsidRPr="009320C4">
        <w:rPr>
          <w:bCs/>
          <w:sz w:val="22"/>
          <w:szCs w:val="22"/>
        </w:rPr>
        <w:t>.</w:t>
      </w:r>
    </w:p>
    <w:p w:rsidR="00BF722B" w:rsidRPr="009320C4" w:rsidRDefault="007C3F93" w:rsidP="00F57142">
      <w:pPr>
        <w:jc w:val="both"/>
        <w:rPr>
          <w:bCs/>
        </w:rPr>
      </w:pPr>
      <w:r w:rsidRPr="009320C4">
        <w:rPr>
          <w:bCs/>
        </w:rPr>
        <w:t>3</w:t>
      </w:r>
      <w:r w:rsidR="00BF722B" w:rsidRPr="009320C4">
        <w:rPr>
          <w:bCs/>
        </w:rPr>
        <w:t xml:space="preserve">.  W przypadku miesiąca, kiedy nie </w:t>
      </w:r>
      <w:r w:rsidR="0099219B" w:rsidRPr="009320C4">
        <w:rPr>
          <w:bCs/>
        </w:rPr>
        <w:t xml:space="preserve">zostały podjęte </w:t>
      </w:r>
      <w:r w:rsidR="00D349F1" w:rsidRPr="009320C4">
        <w:rPr>
          <w:bCs/>
        </w:rPr>
        <w:t>żadne zwłoki</w:t>
      </w:r>
      <w:r w:rsidR="00BF722B" w:rsidRPr="009320C4">
        <w:rPr>
          <w:bCs/>
        </w:rPr>
        <w:t xml:space="preserve">  padłego zwierzęcia Wykonawca poinformuje Zamawiającego o tym fakcie poprzez informację email na adres </w:t>
      </w:r>
      <w:hyperlink r:id="rId9" w:history="1">
        <w:r w:rsidR="00BF722B" w:rsidRPr="009320C4">
          <w:rPr>
            <w:rStyle w:val="Hipercze"/>
            <w:bCs/>
            <w:color w:val="auto"/>
          </w:rPr>
          <w:t>wosr@um.szczecin.pl</w:t>
        </w:r>
      </w:hyperlink>
      <w:r w:rsidR="00BF722B" w:rsidRPr="009320C4">
        <w:rPr>
          <w:bCs/>
        </w:rPr>
        <w:t xml:space="preserve"> .</w:t>
      </w:r>
    </w:p>
    <w:p w:rsidR="00F3607B" w:rsidRPr="007C3F93" w:rsidRDefault="007C3F93" w:rsidP="00F57142">
      <w:pPr>
        <w:jc w:val="both"/>
      </w:pPr>
      <w:r w:rsidRPr="007C3F93">
        <w:t>4</w:t>
      </w:r>
      <w:r w:rsidR="00F3607B" w:rsidRPr="007C3F93">
        <w:t xml:space="preserve">. Wykonawca upoważnia Zamawiającego do potrącenia z wynagrodzenia wszelkich należności przysługujących Zamawiającemu na podstawie niniejszej </w:t>
      </w:r>
      <w:r w:rsidR="00607F56" w:rsidRPr="007C3F93">
        <w:t>u</w:t>
      </w:r>
      <w:r w:rsidR="00F3607B" w:rsidRPr="007C3F93">
        <w:t>mowy.</w:t>
      </w:r>
    </w:p>
    <w:p w:rsidR="00F3607B" w:rsidRPr="007C3F93" w:rsidRDefault="007C3F93" w:rsidP="00F57142">
      <w:pPr>
        <w:jc w:val="both"/>
      </w:pPr>
      <w:r w:rsidRPr="007C3F93">
        <w:t>5</w:t>
      </w:r>
      <w:r w:rsidR="00F3607B" w:rsidRPr="007C3F93">
        <w:t>. Faktury winny być wystawione na Gminę Miasto Szczecin, pl. Armii Krajowej 1, 70-456 Szczecin NIP: 851-030-94-10.</w:t>
      </w:r>
    </w:p>
    <w:p w:rsidR="00F3607B" w:rsidRPr="007C3F93" w:rsidRDefault="007C3F93" w:rsidP="00F57142">
      <w:pPr>
        <w:jc w:val="both"/>
      </w:pPr>
      <w:r w:rsidRPr="007C3F93">
        <w:t>6</w:t>
      </w:r>
      <w:r w:rsidR="00F3607B" w:rsidRPr="007C3F93">
        <w:t>. Strony postanawiają, że zapłata następuje w dniu obciążenia rachunku bankowego Zamawiającego.</w:t>
      </w:r>
    </w:p>
    <w:p w:rsidR="00790C3F" w:rsidRPr="007C3F93" w:rsidRDefault="007C3F93" w:rsidP="00D260BA">
      <w:pPr>
        <w:pStyle w:val="Akapitzlist"/>
        <w:spacing w:after="0" w:line="240" w:lineRule="auto"/>
        <w:ind w:left="0"/>
        <w:contextualSpacing/>
        <w:jc w:val="both"/>
        <w:rPr>
          <w:rFonts w:ascii="Times New Roman" w:hAnsi="Times New Roman"/>
          <w:sz w:val="24"/>
          <w:szCs w:val="24"/>
        </w:rPr>
      </w:pPr>
      <w:r w:rsidRPr="007C3F93">
        <w:rPr>
          <w:rFonts w:ascii="Times New Roman" w:hAnsi="Times New Roman"/>
          <w:sz w:val="24"/>
          <w:szCs w:val="24"/>
        </w:rPr>
        <w:t>7</w:t>
      </w:r>
      <w:r w:rsidR="00D260BA" w:rsidRPr="007C3F93">
        <w:rPr>
          <w:rFonts w:ascii="Times New Roman" w:hAnsi="Times New Roman"/>
          <w:sz w:val="24"/>
          <w:szCs w:val="24"/>
        </w:rPr>
        <w:t xml:space="preserve">. </w:t>
      </w:r>
      <w:r w:rsidR="00790C3F" w:rsidRPr="007C3F93">
        <w:rPr>
          <w:rFonts w:ascii="Times New Roman" w:hAnsi="Times New Roman"/>
          <w:sz w:val="24"/>
          <w:szCs w:val="24"/>
        </w:rPr>
        <w:t>Płatności wynikające z realizacji przedmiotu umowy będą dokonywane na rachunek bankowy Wykonawcy wskazany na fakturze, z zastrzeżeniem, że rachunek bankowy musi być zgodny z numerem rachunku ujawnionym w wykazie prowadzony przez Szefa Krajowej Administracji Skarbowej. Gdy w wykazie ujawniony będzie inny rachunek bankowy, płatność wynagrodzenia dokonana zostanie na rachunek bankowy ujawniony w tym wykazie.</w:t>
      </w:r>
    </w:p>
    <w:p w:rsidR="00F3607B" w:rsidRPr="00327346" w:rsidRDefault="00F3607B" w:rsidP="00F57142">
      <w:pPr>
        <w:jc w:val="both"/>
        <w:rPr>
          <w:color w:val="FF0000"/>
        </w:rPr>
      </w:pPr>
    </w:p>
    <w:p w:rsidR="00F3607B" w:rsidRPr="00F57142" w:rsidRDefault="007C3F93" w:rsidP="007C3F93">
      <w:pPr>
        <w:rPr>
          <w:b/>
        </w:rPr>
      </w:pPr>
      <w:r>
        <w:t xml:space="preserve">                                          </w:t>
      </w:r>
      <w:r w:rsidR="00F3607B" w:rsidRPr="00F57142">
        <w:rPr>
          <w:b/>
        </w:rPr>
        <w:t>Przeniesienie praw autorskich.</w:t>
      </w:r>
    </w:p>
    <w:p w:rsidR="00F3607B" w:rsidRPr="00F57142" w:rsidRDefault="00F3607B" w:rsidP="00F57142">
      <w:pPr>
        <w:jc w:val="center"/>
      </w:pPr>
      <w:r w:rsidRPr="00F57142">
        <w:rPr>
          <w:b/>
        </w:rPr>
        <w:t xml:space="preserve">§ </w:t>
      </w:r>
      <w:r w:rsidR="00A50441">
        <w:rPr>
          <w:b/>
        </w:rPr>
        <w:t>7</w:t>
      </w:r>
      <w:r w:rsidRPr="00F57142">
        <w:rPr>
          <w:b/>
        </w:rPr>
        <w:t>.</w:t>
      </w:r>
    </w:p>
    <w:p w:rsidR="00F3607B" w:rsidRPr="00F57142" w:rsidRDefault="00F3607B" w:rsidP="00F57142">
      <w:pPr>
        <w:jc w:val="both"/>
      </w:pPr>
      <w:r w:rsidRPr="00F57142">
        <w:t xml:space="preserve">1. W ramach wynagrodzenia, o którym mowa w § </w:t>
      </w:r>
      <w:r w:rsidR="00FB7AA7" w:rsidRPr="00F57142">
        <w:t>6</w:t>
      </w:r>
      <w:r w:rsidRPr="00F57142">
        <w:t xml:space="preserve"> ust. 1 umowy, Wykonawca przenosi na Zamawiającego autorskie prawa majątkowe do dokumentacji lub któregokolwiek </w:t>
      </w:r>
      <w:r w:rsidRPr="00F57142">
        <w:br/>
        <w:t>z elementów dokumentacji spełniającej cechy utworu w rozumieniu ustawy z dnia 4 lutego 1994 r. o prawie autorskim i prawach pokre</w:t>
      </w:r>
      <w:r w:rsidR="0068738C" w:rsidRPr="00F57142">
        <w:t>wnych (tekst jedn. Dz. U. z 20</w:t>
      </w:r>
      <w:r w:rsidR="00FD379F">
        <w:t>22</w:t>
      </w:r>
      <w:r w:rsidRPr="00F57142">
        <w:t xml:space="preserve"> r. poz. </w:t>
      </w:r>
      <w:r w:rsidR="00FD379F">
        <w:t>2509</w:t>
      </w:r>
      <w:r w:rsidRPr="00F57142">
        <w:t>) na n/w polach eksploatacji:</w:t>
      </w:r>
    </w:p>
    <w:p w:rsidR="00F3607B" w:rsidRPr="00F57142" w:rsidRDefault="00F3607B" w:rsidP="00F57142">
      <w:pPr>
        <w:jc w:val="both"/>
      </w:pPr>
      <w:r w:rsidRPr="00F57142">
        <w:t xml:space="preserve">1) w zakresie utrwalania i zwielokrotniania techniką drukarską, reprograficzną, zapisu magnetycznego, techniką cyfrową i na nośnikach elektronicznych, w tym wprowadzenia </w:t>
      </w:r>
      <w:r w:rsidRPr="00F57142">
        <w:br/>
        <w:t>do pamięci komputera,</w:t>
      </w:r>
    </w:p>
    <w:p w:rsidR="00F3607B" w:rsidRPr="00F57142" w:rsidRDefault="00F3607B" w:rsidP="00F57142">
      <w:pPr>
        <w:jc w:val="both"/>
      </w:pPr>
      <w:r w:rsidRPr="00F57142">
        <w:t>2) w zakresie obrotu oryginałem lub egzemplarzami poprzez użyczenie i najem oryginału albo egzemplarzy,</w:t>
      </w:r>
    </w:p>
    <w:p w:rsidR="00F3607B" w:rsidRPr="00F57142" w:rsidRDefault="00F3607B" w:rsidP="00F57142">
      <w:pPr>
        <w:jc w:val="both"/>
      </w:pPr>
      <w:r w:rsidRPr="00F57142">
        <w:t>3) w zakresie rozpowszechniania poprzez Publiczne udostępnianie w taki sposób, aby każdy mógł mieć do tych dokumentów dostęp w miejscu i czasie przez siebie wybranym, w tym zamieszczenia na stronie internetowej Urzędu Miasta Szczecin.</w:t>
      </w:r>
    </w:p>
    <w:p w:rsidR="00F3607B" w:rsidRPr="00F57142" w:rsidRDefault="00F3607B" w:rsidP="00F57142">
      <w:pPr>
        <w:jc w:val="both"/>
      </w:pPr>
      <w:r w:rsidRPr="00F57142">
        <w:t xml:space="preserve">2. Wykonawca, w ramach wynagrodzenia, o którym mowa w  § </w:t>
      </w:r>
      <w:r w:rsidR="00FB7AA7" w:rsidRPr="00F57142">
        <w:t>6</w:t>
      </w:r>
      <w:r w:rsidRPr="00F57142">
        <w:t xml:space="preserve"> ust. 1 umowy, w chwili wydania dokumentacji lub któregokolwiek z elementów dokumentacji spełniającej cechy utworu, przenosi na Zamawiającego własność poszczególnych egzemplarzy dokumentacji. </w:t>
      </w:r>
    </w:p>
    <w:p w:rsidR="00F3607B" w:rsidRPr="00F57142" w:rsidRDefault="00F3607B" w:rsidP="00F57142">
      <w:pPr>
        <w:jc w:val="both"/>
      </w:pPr>
      <w:r w:rsidRPr="00F57142">
        <w:t xml:space="preserve">3. Wykonawca przenosi w ramach wynagrodzenia, o którym mowa w § </w:t>
      </w:r>
      <w:r w:rsidR="00FB7AA7" w:rsidRPr="00F57142">
        <w:t>6</w:t>
      </w:r>
      <w:r w:rsidRPr="00F57142">
        <w:t xml:space="preserve"> ust. 1 umowy na Zamawiającego prawo do korzystania z opracowań dokumentacji oraz do wyrażania zgody na wykonywanie zależnych praw autorskich do dokumentacji.</w:t>
      </w:r>
    </w:p>
    <w:p w:rsidR="00F3607B" w:rsidRPr="00F57142" w:rsidRDefault="00F3607B" w:rsidP="00F57142">
      <w:pPr>
        <w:jc w:val="both"/>
      </w:pPr>
      <w:r w:rsidRPr="00F57142">
        <w:t>4. O wykorzystaniu dokumentacji przez Zamawiającego lub osoby trzecie do celów innych niż wynikające z realizacji przedmiotu umowy Zamawiający powiadomi Wykonawcę.</w:t>
      </w:r>
    </w:p>
    <w:p w:rsidR="00F3607B" w:rsidRPr="00F57142" w:rsidRDefault="00F3607B" w:rsidP="00F57142">
      <w:pPr>
        <w:jc w:val="both"/>
      </w:pPr>
    </w:p>
    <w:p w:rsidR="00A74201" w:rsidRPr="00F57142" w:rsidRDefault="00A74201" w:rsidP="00A74201">
      <w:pPr>
        <w:jc w:val="center"/>
        <w:rPr>
          <w:b/>
        </w:rPr>
      </w:pPr>
      <w:r w:rsidRPr="00F57142">
        <w:rPr>
          <w:b/>
        </w:rPr>
        <w:t>Prz</w:t>
      </w:r>
      <w:r>
        <w:rPr>
          <w:b/>
        </w:rPr>
        <w:t>etwarzanie danych osobowych</w:t>
      </w:r>
      <w:r w:rsidRPr="00F57142">
        <w:rPr>
          <w:b/>
        </w:rPr>
        <w:t>.</w:t>
      </w:r>
    </w:p>
    <w:p w:rsidR="00A74201" w:rsidRPr="00F57142" w:rsidRDefault="00A74201" w:rsidP="00A74201">
      <w:pPr>
        <w:jc w:val="center"/>
      </w:pPr>
      <w:r w:rsidRPr="00F57142">
        <w:rPr>
          <w:b/>
        </w:rPr>
        <w:t xml:space="preserve">§ </w:t>
      </w:r>
      <w:r w:rsidR="00A50441">
        <w:rPr>
          <w:b/>
        </w:rPr>
        <w:t>8</w:t>
      </w:r>
      <w:r w:rsidRPr="00F57142">
        <w:rPr>
          <w:b/>
        </w:rPr>
        <w:t>.</w:t>
      </w:r>
    </w:p>
    <w:p w:rsidR="00A74201" w:rsidRDefault="00A74201" w:rsidP="00A74201">
      <w:pPr>
        <w:tabs>
          <w:tab w:val="left" w:pos="284"/>
        </w:tabs>
        <w:jc w:val="both"/>
      </w:pPr>
      <w:r>
        <w:t xml:space="preserve">1. 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w:t>
      </w:r>
      <w:r>
        <w:br/>
        <w:t xml:space="preserve">o ochronie danych) (Dz. Urz. UE L. 119 z 04.05.2016 r., str. 1 oraz Dz. Urz. UE L 127 </w:t>
      </w:r>
      <w:r>
        <w:br/>
        <w:t>z 23.05.2018, str. 2) (dalej „RODO”).</w:t>
      </w:r>
    </w:p>
    <w:p w:rsidR="00A74201" w:rsidRDefault="00A74201" w:rsidP="00A74201">
      <w:pPr>
        <w:tabs>
          <w:tab w:val="left" w:pos="284"/>
        </w:tabs>
        <w:jc w:val="both"/>
      </w:pPr>
      <w:r>
        <w:t>2. Zamawiający, realizując nałożony na administratora obowiązek informacyjny wobec osób fizycznych – zgodnie z art. 13 i 14 RODO – informuje, że:</w:t>
      </w:r>
    </w:p>
    <w:p w:rsidR="00A74201" w:rsidRDefault="00A74201" w:rsidP="00A74201">
      <w:pPr>
        <w:tabs>
          <w:tab w:val="left" w:pos="284"/>
        </w:tabs>
        <w:jc w:val="both"/>
      </w:pPr>
      <w:r>
        <w:t>1) administratorem danych osobowych jest Gmina Miasto Szczecin – Urząd Miasta Szczecin, dane kontaktowe: pl. Armii Krajowej 1, 70-456 Szczecin,</w:t>
      </w:r>
    </w:p>
    <w:p w:rsidR="00A74201" w:rsidRDefault="00A74201" w:rsidP="00A74201">
      <w:pPr>
        <w:tabs>
          <w:tab w:val="left" w:pos="284"/>
        </w:tabs>
        <w:jc w:val="both"/>
      </w:pPr>
      <w:r>
        <w:t xml:space="preserve">2) kontakt do inspektora ochrony danych osobowych w Gminie Miasto Szczecin – Urzędzie Miasta Szczecin: adres e-mail: </w:t>
      </w:r>
      <w:hyperlink r:id="rId10" w:history="1">
        <w:r w:rsidRPr="005B5044">
          <w:rPr>
            <w:rStyle w:val="Hipercze"/>
          </w:rPr>
          <w:t>iod@um.szczecin.pl</w:t>
        </w:r>
      </w:hyperlink>
    </w:p>
    <w:p w:rsidR="00A74201" w:rsidRDefault="00A74201" w:rsidP="00A74201">
      <w:pPr>
        <w:tabs>
          <w:tab w:val="left" w:pos="284"/>
        </w:tabs>
        <w:jc w:val="both"/>
      </w:pPr>
      <w:r>
        <w:t xml:space="preserve">Powyższe dane kontaktowe służą wyłącznie do kontaktu w sprawach związanych bezpośrednio </w:t>
      </w:r>
      <w:r>
        <w:br/>
        <w:t>z przetwarzaniem danych osobowych. Inspektor ochrony danych nie posiada i nie udziela informacji dotyczących realizacji niniejszej umowy,</w:t>
      </w:r>
    </w:p>
    <w:p w:rsidR="00A74201" w:rsidRDefault="00A74201" w:rsidP="00A74201">
      <w:pPr>
        <w:tabs>
          <w:tab w:val="left" w:pos="284"/>
        </w:tabs>
        <w:jc w:val="both"/>
      </w:pPr>
      <w:r>
        <w:t>3) dane osobowe przetwarzane będą na podstawie art. 6 ust. 1 lit. b i c RODO, w celu:</w:t>
      </w:r>
    </w:p>
    <w:p w:rsidR="00A74201" w:rsidRDefault="00A74201" w:rsidP="00A74201">
      <w:pPr>
        <w:tabs>
          <w:tab w:val="left" w:pos="284"/>
        </w:tabs>
        <w:jc w:val="both"/>
      </w:pPr>
      <w:r>
        <w:t>a) zawarcia i wykonania niniejszej umowy,</w:t>
      </w:r>
    </w:p>
    <w:p w:rsidR="00A74201" w:rsidRDefault="00A74201" w:rsidP="00A74201">
      <w:pPr>
        <w:tabs>
          <w:tab w:val="left" w:pos="284"/>
        </w:tabs>
        <w:jc w:val="both"/>
      </w:pPr>
      <w:r>
        <w:t>b) wypełnienia obowiązków prawnych ciążących na Zamawiającym,</w:t>
      </w:r>
    </w:p>
    <w:p w:rsidR="00A74201" w:rsidRDefault="00A74201" w:rsidP="00A74201">
      <w:pPr>
        <w:tabs>
          <w:tab w:val="left" w:pos="284"/>
        </w:tabs>
        <w:jc w:val="both"/>
      </w:pPr>
      <w:r>
        <w:t>c) kontroli prawidłowości realizacji postanowień niniejszej umowy,</w:t>
      </w:r>
    </w:p>
    <w:p w:rsidR="00A74201" w:rsidRDefault="00A74201" w:rsidP="00A74201">
      <w:pPr>
        <w:tabs>
          <w:tab w:val="left" w:pos="284"/>
        </w:tabs>
        <w:jc w:val="both"/>
      </w:pPr>
      <w:r>
        <w:t>d) ochrony praw Zamawiającego wynikających z niniejszej umowy, a także w celu dochodzenie ewentualnych uprawnień i roszczeń wynikających z niniejszej umowy,</w:t>
      </w:r>
    </w:p>
    <w:p w:rsidR="00A74201" w:rsidRDefault="00A74201" w:rsidP="00A74201">
      <w:pPr>
        <w:tabs>
          <w:tab w:val="left" w:pos="284"/>
        </w:tabs>
        <w:jc w:val="both"/>
      </w:pPr>
      <w:r>
        <w:t xml:space="preserve">e) przechowywania dokumentacji na wypadek kontroli prowadzonej przez uprawnione organy </w:t>
      </w:r>
      <w:r>
        <w:br/>
        <w:t>i podmioty,</w:t>
      </w:r>
    </w:p>
    <w:p w:rsidR="00A74201" w:rsidRDefault="00A74201" w:rsidP="00A74201">
      <w:pPr>
        <w:tabs>
          <w:tab w:val="left" w:pos="284"/>
        </w:tabs>
        <w:jc w:val="both"/>
      </w:pPr>
      <w:r>
        <w:t>f) przekazania dokumentacji do archiwum, a następnie jej zbrakowania,</w:t>
      </w:r>
    </w:p>
    <w:p w:rsidR="00A74201" w:rsidRDefault="00A74201" w:rsidP="00A74201">
      <w:pPr>
        <w:tabs>
          <w:tab w:val="left" w:pos="284"/>
        </w:tabs>
        <w:jc w:val="both"/>
      </w:pPr>
      <w:r>
        <w:t>4)  odbiorcami danych osobowych będą:</w:t>
      </w:r>
    </w:p>
    <w:p w:rsidR="00A74201" w:rsidRDefault="00A74201" w:rsidP="00A74201">
      <w:pPr>
        <w:tabs>
          <w:tab w:val="left" w:pos="284"/>
        </w:tabs>
        <w:jc w:val="both"/>
      </w:pPr>
      <w:r>
        <w:t xml:space="preserve">a) osoby lub podmioty, którym udostępniona zostanie niniejsza umowa lub dokumentacja związana z realizacją umowy w oparciu o powszechnie obowiązujące przepisy, w tym w szczególności </w:t>
      </w:r>
      <w:r>
        <w:br/>
        <w:t>w oparciu o art. 2 i nast. ustawy z dnia 6 września 2001 r. o dostępie do informacji publicznej,</w:t>
      </w:r>
    </w:p>
    <w:p w:rsidR="00A74201" w:rsidRDefault="00A74201" w:rsidP="00A74201">
      <w:pPr>
        <w:tabs>
          <w:tab w:val="left" w:pos="284"/>
        </w:tabs>
        <w:jc w:val="both"/>
      </w:pPr>
      <w:r>
        <w:t>b) podmioty przetwarzające dane osobowe w imieniu Zamawiającego, w szczególności podmioty świadczące usługi audytowi, usługi doradcze,</w:t>
      </w:r>
    </w:p>
    <w:p w:rsidR="00A74201" w:rsidRDefault="00A74201" w:rsidP="00A74201">
      <w:pPr>
        <w:tabs>
          <w:tab w:val="left" w:pos="284"/>
        </w:tabs>
        <w:jc w:val="both"/>
      </w:pPr>
      <w:r>
        <w:t xml:space="preserve">c) inni administratorzy danych, działający na mocy umów zawartych z Zamawiającym lub </w:t>
      </w:r>
      <w:r>
        <w:br/>
        <w:t>na podstawie powszechnie obowiązujących przepisów prawa, w tym:</w:t>
      </w:r>
    </w:p>
    <w:p w:rsidR="00A74201" w:rsidRDefault="00A74201" w:rsidP="00A74201">
      <w:pPr>
        <w:tabs>
          <w:tab w:val="left" w:pos="284"/>
        </w:tabs>
        <w:jc w:val="both"/>
      </w:pPr>
      <w:r>
        <w:t>- podmioty świadczące pomoc prawną,</w:t>
      </w:r>
    </w:p>
    <w:p w:rsidR="00A74201" w:rsidRDefault="00A74201" w:rsidP="00A74201">
      <w:pPr>
        <w:tabs>
          <w:tab w:val="left" w:pos="284"/>
        </w:tabs>
        <w:jc w:val="both"/>
      </w:pPr>
      <w:r>
        <w:t>- podmioty świadczące usługi pocztowe lub kurierskie,</w:t>
      </w:r>
    </w:p>
    <w:p w:rsidR="00A74201" w:rsidRDefault="00A74201" w:rsidP="00A74201">
      <w:pPr>
        <w:tabs>
          <w:tab w:val="left" w:pos="284"/>
        </w:tabs>
        <w:jc w:val="both"/>
      </w:pPr>
      <w:r>
        <w:t>- podmioty prowadzące działalność płatniczą (banki, instytucje płatnicze),</w:t>
      </w:r>
    </w:p>
    <w:p w:rsidR="00A74201" w:rsidRDefault="00A74201" w:rsidP="00A74201">
      <w:pPr>
        <w:tabs>
          <w:tab w:val="left" w:pos="284"/>
        </w:tabs>
        <w:jc w:val="both"/>
      </w:pPr>
      <w:r>
        <w:t xml:space="preserve">5) dane osobowe będą przetwarzane przez okres realizacji niniejszej umowy, okres rękojmi </w:t>
      </w:r>
      <w:r>
        <w:br/>
        <w:t>i gwarancji, przez okres niezbędny do dochodzenia roszczeń i obrony swoich praw z tytułu realizacji niniejszej umowy oraz przez okres archiwizacji zgodny z rozporządzeniem Prezesa Rady Ministrów z dnia 18.01.2011 r., w sprawie instrukcji kancelaryjnej, jednolitych rzeczowych wykazów akt oraz instrukcji w sprawie organizacji i zakresu działania archiwów zakładowych,</w:t>
      </w:r>
    </w:p>
    <w:p w:rsidR="00A74201" w:rsidRDefault="00A74201" w:rsidP="00A74201">
      <w:pPr>
        <w:tabs>
          <w:tab w:val="left" w:pos="284"/>
        </w:tabs>
        <w:jc w:val="both"/>
      </w:pPr>
      <w:r>
        <w:t xml:space="preserve">6) osobie fizycznej, której dane dotyczą, przysługuje prawo do żądania od administratora dostępu do danych osobowych, do ich sprostowania lub ograniczenia przetwarzania </w:t>
      </w:r>
      <w:r>
        <w:br/>
        <w:t>– na zasadach określonych w RODO oraz w innych obowiązujących w tym zakresie przepisów prawa,</w:t>
      </w:r>
    </w:p>
    <w:p w:rsidR="00A74201" w:rsidRDefault="00A74201" w:rsidP="00A74201">
      <w:pPr>
        <w:tabs>
          <w:tab w:val="left" w:pos="284"/>
        </w:tabs>
        <w:jc w:val="both"/>
      </w:pPr>
      <w:r>
        <w:lastRenderedPageBreak/>
        <w:t>7) osobie fizycznej, której dane dotyczą, przysługuje prawo do wniesienia skargi do organu nadzorczego – Prezesa Urzędu Ochrony Danych Osobowych, gdy uzasadnione jest, iż dane osobowe przetwarzane są przez administratora niezgodnie z przepisami RODO,</w:t>
      </w:r>
    </w:p>
    <w:p w:rsidR="00A74201" w:rsidRDefault="00A74201" w:rsidP="00A74201">
      <w:pPr>
        <w:tabs>
          <w:tab w:val="left" w:pos="284"/>
        </w:tabs>
        <w:jc w:val="both"/>
      </w:pPr>
      <w:r>
        <w:t>8) obowiązek podania przez Wykonawcę danych osobowych Zamawiającemu jest warunkiem zawarcia umowy, a także jest niezbędny do realizacji i kontroli należytego wykonania umowy; konsekwencją niepodania danych będzie niemożność zawarcia i realizacji umowy,</w:t>
      </w:r>
    </w:p>
    <w:p w:rsidR="00A74201" w:rsidRDefault="00A74201" w:rsidP="00A74201">
      <w:pPr>
        <w:tabs>
          <w:tab w:val="left" w:pos="284"/>
        </w:tabs>
        <w:jc w:val="both"/>
      </w:pPr>
      <w:r>
        <w:t>9) w odniesieniu do danych osobowych decyzje nie będą podejmowane w sposób zautomatyzowany, stosownie do art. 22 RODO,</w:t>
      </w:r>
    </w:p>
    <w:p w:rsidR="00A74201" w:rsidRDefault="00A74201" w:rsidP="00A74201">
      <w:pPr>
        <w:tabs>
          <w:tab w:val="left" w:pos="284"/>
        </w:tabs>
        <w:jc w:val="both"/>
      </w:pPr>
      <w:r>
        <w:t xml:space="preserve">10) dane niepozyskane bezpośrednio od osób, których dotyczą, obejmują w szczególności następujące kategorie danych: imię i nazwisko, dane kontaktowe, stosowne uprawnienia </w:t>
      </w:r>
      <w:r>
        <w:br/>
        <w:t>do wykonywania określonych czynności,</w:t>
      </w:r>
    </w:p>
    <w:p w:rsidR="00A74201" w:rsidRDefault="00A74201" w:rsidP="00A74201">
      <w:pPr>
        <w:tabs>
          <w:tab w:val="left" w:pos="284"/>
        </w:tabs>
        <w:jc w:val="both"/>
      </w:pPr>
      <w:r>
        <w:t>11) źródłem pochodzenia danych osobowych niepozyskanych bezpośrednio od osoby, której dane dotyczą jest Wykonawca,</w:t>
      </w:r>
    </w:p>
    <w:p w:rsidR="00A74201" w:rsidRDefault="00A74201" w:rsidP="00A74201">
      <w:pPr>
        <w:tabs>
          <w:tab w:val="left" w:pos="284"/>
        </w:tabs>
        <w:jc w:val="both"/>
      </w:pPr>
      <w:r>
        <w:t xml:space="preserve">12) pełna treść klauzuli informacyjnej dotyczącej obowiązków Administratora jest na stronie BIP </w:t>
      </w:r>
      <w:hyperlink r:id="rId11" w:history="1">
        <w:r w:rsidRPr="005B5044">
          <w:rPr>
            <w:rStyle w:val="Hipercze"/>
          </w:rPr>
          <w:t>http://bip.um.szczecin.pl/chapter_131142.asp</w:t>
        </w:r>
      </w:hyperlink>
    </w:p>
    <w:p w:rsidR="00A74201" w:rsidRDefault="00A74201" w:rsidP="00A74201">
      <w:pPr>
        <w:tabs>
          <w:tab w:val="left" w:pos="284"/>
        </w:tabs>
        <w:jc w:val="both"/>
      </w:pPr>
      <w:r>
        <w:t xml:space="preserve">3. Wykonawca zobowiązuje się, przy przekazywaniu Zamawiającemu danych osobowych </w:t>
      </w:r>
      <w:r>
        <w:br/>
        <w:t xml:space="preserve">(w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przedstawić Zamawiającemu każdorazowo przy przekazywaniu m.in. danych osób skierowanych </w:t>
      </w:r>
      <w:r>
        <w:br/>
        <w:t xml:space="preserve">do realizacji przedmiotu umowy, danych osób do kontaktu oraz uprawnień osób skierowanych do realizacji umowy. Wraz z oświadczeniem, o którym mowa w zdaniu pierwszym, Wykonawca przekaże Zamawiającemu oświadczenie o realizacji obowiązku, </w:t>
      </w:r>
      <w:r>
        <w:br/>
        <w:t>o którym mowa w ust. 4 poniżej.</w:t>
      </w:r>
    </w:p>
    <w:p w:rsidR="00A74201" w:rsidRDefault="00A74201" w:rsidP="00A74201">
      <w:pPr>
        <w:tabs>
          <w:tab w:val="left" w:pos="284"/>
        </w:tabs>
        <w:jc w:val="both"/>
      </w:pPr>
      <w:r>
        <w:t>4. Wykonawca zobowiązuje się poinformować, w imieniu Zamawiającego, wszystkie osoby fizyczne, których dane osobowe będą przekazywane Zamawiającemu:</w:t>
      </w:r>
    </w:p>
    <w:p w:rsidR="00A74201" w:rsidRDefault="00A74201" w:rsidP="00A74201">
      <w:pPr>
        <w:tabs>
          <w:tab w:val="left" w:pos="284"/>
        </w:tabs>
        <w:jc w:val="both"/>
      </w:pPr>
      <w:r>
        <w:t>1) o fakcie przekazania danych osobowych Zamawiającemu (wskazując wyraźnie, że dane osobowe będą Zamawiającemu przekazane przez Wykonawcę),</w:t>
      </w:r>
    </w:p>
    <w:p w:rsidR="00A74201" w:rsidRDefault="00A74201" w:rsidP="00A74201">
      <w:pPr>
        <w:tabs>
          <w:tab w:val="left" w:pos="284"/>
        </w:tabs>
        <w:jc w:val="both"/>
      </w:pPr>
      <w:r>
        <w:t>2) o tym, że dane osobowe będą przetwarzane przez Zamawiającego,</w:t>
      </w:r>
    </w:p>
    <w:p w:rsidR="00A74201" w:rsidRDefault="00A74201" w:rsidP="00A74201">
      <w:pPr>
        <w:tabs>
          <w:tab w:val="left" w:pos="284"/>
        </w:tabs>
        <w:jc w:val="both"/>
      </w:pPr>
      <w:r>
        <w:t>3) o treści klauzuli informacyjnej, wskazanej w ust. 2 niniejszego paragrafu.</w:t>
      </w:r>
    </w:p>
    <w:p w:rsidR="00C83387" w:rsidRDefault="00C83387" w:rsidP="00F57142">
      <w:pPr>
        <w:jc w:val="center"/>
        <w:rPr>
          <w:b/>
        </w:rPr>
      </w:pPr>
    </w:p>
    <w:p w:rsidR="00F3607B" w:rsidRPr="00F57142" w:rsidRDefault="00F3607B" w:rsidP="00F57142">
      <w:pPr>
        <w:jc w:val="center"/>
        <w:rPr>
          <w:b/>
        </w:rPr>
      </w:pPr>
      <w:r w:rsidRPr="00F57142">
        <w:rPr>
          <w:b/>
        </w:rPr>
        <w:t>Kary umowne i odstąpienie od umowy.</w:t>
      </w:r>
    </w:p>
    <w:p w:rsidR="00F3607B" w:rsidRPr="00F57142" w:rsidRDefault="00F3607B" w:rsidP="00F57142">
      <w:pPr>
        <w:jc w:val="center"/>
        <w:rPr>
          <w:b/>
        </w:rPr>
      </w:pPr>
      <w:r w:rsidRPr="00F57142">
        <w:rPr>
          <w:b/>
        </w:rPr>
        <w:t xml:space="preserve">§ </w:t>
      </w:r>
      <w:r w:rsidR="00A50441">
        <w:rPr>
          <w:b/>
        </w:rPr>
        <w:t>9</w:t>
      </w:r>
      <w:r w:rsidRPr="00F57142">
        <w:rPr>
          <w:b/>
        </w:rPr>
        <w:t>.</w:t>
      </w:r>
    </w:p>
    <w:p w:rsidR="00F3607B" w:rsidRPr="00F57142" w:rsidRDefault="00F3607B" w:rsidP="00F57142">
      <w:pPr>
        <w:jc w:val="both"/>
      </w:pPr>
      <w:r w:rsidRPr="00F57142">
        <w:t xml:space="preserve">1. Wykonawca zapłaci Zamawiającemu kary umowne w następujących przypadkach </w:t>
      </w:r>
      <w:r w:rsidRPr="00F57142">
        <w:br/>
        <w:t>i wysokościach:</w:t>
      </w:r>
    </w:p>
    <w:p w:rsidR="00F3607B" w:rsidRPr="00F57142" w:rsidRDefault="00F3607B" w:rsidP="00F57142">
      <w:pPr>
        <w:jc w:val="both"/>
      </w:pPr>
      <w:r w:rsidRPr="00F57142">
        <w:t xml:space="preserve">1) w razie wypowiedzenia umowy przez Zamawiającego z przyczyn zawinionych przez Wykonawcę- w wysokości </w:t>
      </w:r>
      <w:r w:rsidR="005612A2" w:rsidRPr="00F57142">
        <w:t>5</w:t>
      </w:r>
      <w:r w:rsidR="007B550A" w:rsidRPr="00F57142">
        <w:t xml:space="preserve"> 000,00 złotych (słownie: </w:t>
      </w:r>
      <w:r w:rsidR="005612A2" w:rsidRPr="00F57142">
        <w:t>pię</w:t>
      </w:r>
      <w:r w:rsidR="007B550A" w:rsidRPr="00F57142">
        <w:t>ć tysięcy złotych 00/100)</w:t>
      </w:r>
      <w:r w:rsidRPr="00F57142">
        <w:t>,</w:t>
      </w:r>
    </w:p>
    <w:p w:rsidR="00F3607B" w:rsidRPr="00F57142" w:rsidRDefault="00F3607B" w:rsidP="00F57142">
      <w:pPr>
        <w:jc w:val="both"/>
      </w:pPr>
      <w:r w:rsidRPr="00F57142">
        <w:t xml:space="preserve">2) w razie wypowiedzenia umowy przez Wykonawcę z przyczyn innych niż wina Zamawiającego - w wysokości </w:t>
      </w:r>
      <w:r w:rsidR="005612A2" w:rsidRPr="00F57142">
        <w:t>5</w:t>
      </w:r>
      <w:r w:rsidR="007B550A" w:rsidRPr="00F57142">
        <w:t xml:space="preserve"> 000,00 złotych (słownie: </w:t>
      </w:r>
      <w:r w:rsidR="005612A2" w:rsidRPr="00F57142">
        <w:t>pię</w:t>
      </w:r>
      <w:r w:rsidR="007B550A" w:rsidRPr="00F57142">
        <w:t>ć tysięcy złotych 00/100)</w:t>
      </w:r>
      <w:r w:rsidRPr="00F57142">
        <w:t>,</w:t>
      </w:r>
    </w:p>
    <w:p w:rsidR="00F3607B" w:rsidRPr="00F57142" w:rsidRDefault="00F3607B" w:rsidP="00F57142">
      <w:pPr>
        <w:jc w:val="both"/>
      </w:pPr>
      <w:r w:rsidRPr="00F57142">
        <w:t xml:space="preserve">3) w przypadku niewykonania lub nienależytego wykonania zobowiązania - </w:t>
      </w:r>
      <w:r w:rsidR="007B550A" w:rsidRPr="00F57142">
        <w:t>za każdy stwierdzony przypadek 10</w:t>
      </w:r>
      <w:r w:rsidRPr="00F57142">
        <w:t>0,00 zł,</w:t>
      </w:r>
    </w:p>
    <w:p w:rsidR="00F3607B" w:rsidRPr="00F57142" w:rsidRDefault="007B550A" w:rsidP="00F57142">
      <w:pPr>
        <w:jc w:val="both"/>
      </w:pPr>
      <w:r w:rsidRPr="00F57142">
        <w:t>4) 10</w:t>
      </w:r>
      <w:r w:rsidR="00F3607B" w:rsidRPr="00F57142">
        <w:t>0,00 zł za każdą godzinę</w:t>
      </w:r>
      <w:r w:rsidR="007C3F93">
        <w:t xml:space="preserve"> </w:t>
      </w:r>
      <w:r w:rsidR="00B609FE">
        <w:t>zwłoki</w:t>
      </w:r>
      <w:r w:rsidR="0068738C" w:rsidRPr="00F57142">
        <w:t xml:space="preserve"> w</w:t>
      </w:r>
      <w:r w:rsidR="00F3607B" w:rsidRPr="00F57142">
        <w:t xml:space="preserve"> podjęci</w:t>
      </w:r>
      <w:r w:rsidR="0068738C" w:rsidRPr="00F57142">
        <w:t>u</w:t>
      </w:r>
      <w:r w:rsidR="00F3607B" w:rsidRPr="00F57142">
        <w:t xml:space="preserve"> działań, o</w:t>
      </w:r>
      <w:r w:rsidR="0068738C" w:rsidRPr="00F57142">
        <w:t xml:space="preserve"> których mowa w § </w:t>
      </w:r>
      <w:r w:rsidR="00A50441">
        <w:t>2</w:t>
      </w:r>
      <w:r w:rsidR="0068738C" w:rsidRPr="00F57142">
        <w:t xml:space="preserve"> ust. 2 pkt </w:t>
      </w:r>
      <w:r w:rsidR="00A50441">
        <w:t>3</w:t>
      </w:r>
      <w:r w:rsidR="00F3607B" w:rsidRPr="00F57142">
        <w:t>.</w:t>
      </w:r>
    </w:p>
    <w:p w:rsidR="00F3607B" w:rsidRPr="00F57142" w:rsidRDefault="007B550A" w:rsidP="00F57142">
      <w:pPr>
        <w:jc w:val="both"/>
      </w:pPr>
      <w:r w:rsidRPr="00F57142">
        <w:t>2</w:t>
      </w:r>
      <w:r w:rsidR="00F3607B" w:rsidRPr="00F57142">
        <w:t>. Kara umowna podlega potrąceniu z wynagrodzenia należnego Wykonawcy.</w:t>
      </w:r>
    </w:p>
    <w:p w:rsidR="00F3607B" w:rsidRPr="00F57142" w:rsidRDefault="007B550A" w:rsidP="00F57142">
      <w:pPr>
        <w:jc w:val="both"/>
      </w:pPr>
      <w:r w:rsidRPr="00F57142">
        <w:t>3</w:t>
      </w:r>
      <w:r w:rsidR="00F3607B" w:rsidRPr="00F57142">
        <w:t>. Jeśli rozmiar szkody przewyższy wysokość zastrzeżonej kary umownej Zamawiającemu przysługuje prawo dochodzenia odszkodowania na zasadach ogólnych.</w:t>
      </w:r>
    </w:p>
    <w:p w:rsidR="00F3607B" w:rsidRPr="00F57142" w:rsidRDefault="007B550A" w:rsidP="00F57142">
      <w:pPr>
        <w:jc w:val="both"/>
      </w:pPr>
      <w:r w:rsidRPr="00F57142">
        <w:t>4</w:t>
      </w:r>
      <w:r w:rsidR="00F3607B" w:rsidRPr="00F57142">
        <w:t>. Zamawiający ma prawo odstąpić od umowy w następujących przypadkach:</w:t>
      </w:r>
    </w:p>
    <w:p w:rsidR="00F3607B" w:rsidRPr="00F57142" w:rsidRDefault="00F3607B" w:rsidP="00F57142">
      <w:pPr>
        <w:jc w:val="both"/>
      </w:pPr>
      <w:r w:rsidRPr="00F57142">
        <w:t xml:space="preserve">a) Wykonawca wykonuje swoje obowiązki w sposób nienależyty i niezgodny z zapisami umowy i pomimo pisemnego wezwania Zamawiającego nie nastąpiła poprawa </w:t>
      </w:r>
      <w:r w:rsidRPr="00F57142">
        <w:br/>
        <w:t>w wykonywaniu tych obowiązków, w terminie 1 miesiąca od upływu terminu wynikającego z pisemnego wezwania,</w:t>
      </w:r>
    </w:p>
    <w:p w:rsidR="00F3607B" w:rsidRPr="00F57142" w:rsidRDefault="00F3607B" w:rsidP="00F57142">
      <w:pPr>
        <w:jc w:val="both"/>
      </w:pPr>
      <w:r w:rsidRPr="00F57142">
        <w:lastRenderedPageBreak/>
        <w:t>b) w razie zaistnienia istotnej zmiany okoliczności, powodującej, że wykonanie umowy nie leży w interesie publicznym, czego nie można było przewidzieć w chwili zawarcia umowy w terminie 15 dni od dnia powzięcia wiadomości o tych okolicznościach.</w:t>
      </w:r>
    </w:p>
    <w:p w:rsidR="00F3607B" w:rsidRPr="00F57142" w:rsidRDefault="007B550A" w:rsidP="00F57142">
      <w:pPr>
        <w:jc w:val="both"/>
      </w:pPr>
      <w:r w:rsidRPr="00F57142">
        <w:t>5</w:t>
      </w:r>
      <w:r w:rsidR="00F3607B" w:rsidRPr="00F57142">
        <w:t xml:space="preserve">. Za zwłokę w zapłacie prawidłowo wystawionej faktury Zamawiający zapłaci Wykonawcy odsetki ustawowe za każdy dzień zwłoki. Faktury obarczone błędem lub bez załączników, </w:t>
      </w:r>
      <w:r w:rsidR="00F3607B" w:rsidRPr="00F57142">
        <w:br/>
        <w:t xml:space="preserve">o których mowa w § 6 </w:t>
      </w:r>
      <w:r w:rsidRPr="00F57142">
        <w:t xml:space="preserve">ust. </w:t>
      </w:r>
      <w:r w:rsidR="00A50441">
        <w:t>2</w:t>
      </w:r>
      <w:r w:rsidR="0018182D">
        <w:t xml:space="preserve"> </w:t>
      </w:r>
      <w:r w:rsidR="00F3607B" w:rsidRPr="00F57142">
        <w:t>zostaną odesłane Wykonawcy do usunięcia wady bez możliwości naliczania odsetek.</w:t>
      </w:r>
    </w:p>
    <w:p w:rsidR="00F3607B" w:rsidRPr="00D349F1" w:rsidRDefault="007B550A" w:rsidP="00F57142">
      <w:pPr>
        <w:jc w:val="both"/>
        <w:rPr>
          <w:b/>
          <w:color w:val="FF0000"/>
          <w:u w:val="single"/>
        </w:rPr>
      </w:pPr>
      <w:r w:rsidRPr="009320C4">
        <w:t>6</w:t>
      </w:r>
      <w:r w:rsidR="00F3607B" w:rsidRPr="009320C4">
        <w:t>. Postanowienia o karach umownych i odszkodowaniu nie mają zastosowania w przypadku odstąpienia od umowy przez Zamawiającego</w:t>
      </w:r>
      <w:r w:rsidR="00F3607B" w:rsidRPr="00D349F1">
        <w:rPr>
          <w:color w:val="FF0000"/>
        </w:rPr>
        <w:t xml:space="preserve"> </w:t>
      </w:r>
      <w:r w:rsidR="00AF72AE" w:rsidRPr="00AF72AE">
        <w:rPr>
          <w:color w:val="333333"/>
          <w:shd w:val="clear" w:color="auto" w:fill="FFFFFF"/>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F3607B" w:rsidRPr="00D349F1" w:rsidRDefault="007B550A" w:rsidP="00F57142">
      <w:pPr>
        <w:jc w:val="both"/>
      </w:pPr>
      <w:r w:rsidRPr="00D349F1">
        <w:t>7</w:t>
      </w:r>
      <w:r w:rsidR="00F3607B" w:rsidRPr="00D349F1">
        <w:t xml:space="preserve">. Odstąpienie od umowy powinno nastąpić w formie pisemnej z podaniem uzasadnienia. </w:t>
      </w:r>
    </w:p>
    <w:p w:rsidR="00F3607B" w:rsidRPr="00D349F1" w:rsidRDefault="00126736" w:rsidP="00F57142">
      <w:pPr>
        <w:jc w:val="both"/>
      </w:pPr>
      <w:r w:rsidRPr="00D349F1">
        <w:t>8</w:t>
      </w:r>
      <w:r w:rsidR="00F3607B" w:rsidRPr="00D349F1">
        <w:t>. Strony zastrzegają sobie prawo dochodzenia na zasadach ogólnych odszkodowania uzupełniającego, przewyższającego kary umowne.</w:t>
      </w:r>
    </w:p>
    <w:p w:rsidR="00F3607B" w:rsidRPr="00F57142" w:rsidRDefault="00126736" w:rsidP="00F57142">
      <w:pPr>
        <w:jc w:val="both"/>
      </w:pPr>
      <w:r w:rsidRPr="00D349F1">
        <w:t>9</w:t>
      </w:r>
      <w:r w:rsidR="00F3607B" w:rsidRPr="00D349F1">
        <w:t>. Kary umowne</w:t>
      </w:r>
      <w:r w:rsidR="00F3607B" w:rsidRPr="00F57142">
        <w:t xml:space="preserve"> kumulują się i są od siebie niezależne.</w:t>
      </w:r>
    </w:p>
    <w:p w:rsidR="00126736" w:rsidRPr="00F57142" w:rsidRDefault="00126736" w:rsidP="00F57142">
      <w:pPr>
        <w:jc w:val="center"/>
        <w:rPr>
          <w:b/>
        </w:rPr>
      </w:pPr>
    </w:p>
    <w:p w:rsidR="00F3607B" w:rsidRPr="00F57142" w:rsidRDefault="00F3607B" w:rsidP="00F57142">
      <w:pPr>
        <w:jc w:val="center"/>
        <w:rPr>
          <w:b/>
        </w:rPr>
      </w:pPr>
      <w:r w:rsidRPr="00F57142">
        <w:rPr>
          <w:b/>
        </w:rPr>
        <w:t>Zmiany umowy.</w:t>
      </w:r>
    </w:p>
    <w:p w:rsidR="00F3607B" w:rsidRPr="00F57142" w:rsidRDefault="00A74201" w:rsidP="00F57142">
      <w:pPr>
        <w:jc w:val="center"/>
        <w:rPr>
          <w:b/>
        </w:rPr>
      </w:pPr>
      <w:r>
        <w:rPr>
          <w:b/>
        </w:rPr>
        <w:t>§ 1</w:t>
      </w:r>
      <w:r w:rsidR="00A50441">
        <w:rPr>
          <w:b/>
        </w:rPr>
        <w:t>0</w:t>
      </w:r>
      <w:r w:rsidR="00F3607B" w:rsidRPr="00F57142">
        <w:rPr>
          <w:b/>
        </w:rPr>
        <w:t>.</w:t>
      </w:r>
    </w:p>
    <w:p w:rsidR="00F3607B" w:rsidRPr="00F57142" w:rsidRDefault="00F3607B" w:rsidP="00F57142">
      <w:pPr>
        <w:jc w:val="both"/>
      </w:pPr>
      <w:r w:rsidRPr="00F57142">
        <w:t xml:space="preserve">1. Zmiany umowy będą mogły być wprowadzane w związku z zaistnieniem okoliczności, których wystąpienia strony nie przewidywały w chwili zawierania umowy. Okoliczności te nie mogą być wywołane przez którąkolwiek ze stron, ani nie mogą być przez strony zawinione i muszą wywoływać ten skutek, iż umowa nie może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t>
      </w:r>
      <w:r w:rsidRPr="00F57142">
        <w:br/>
        <w:t>w szczególności do:</w:t>
      </w:r>
    </w:p>
    <w:p w:rsidR="00F3607B" w:rsidRPr="00F57142" w:rsidRDefault="00F3607B" w:rsidP="00F57142">
      <w:pPr>
        <w:jc w:val="both"/>
      </w:pPr>
      <w:r w:rsidRPr="00F57142">
        <w:t xml:space="preserve">1) wystąpienia zmian stanu prawnego, w tym w szczególności przepisów podatkowych </w:t>
      </w:r>
      <w:r w:rsidRPr="00F57142">
        <w:br/>
        <w:t>i z zakresu ochrony środowiska,</w:t>
      </w:r>
    </w:p>
    <w:p w:rsidR="00F3607B" w:rsidRPr="00F57142" w:rsidRDefault="00F3607B" w:rsidP="00F57142">
      <w:pPr>
        <w:jc w:val="both"/>
      </w:pPr>
      <w:r w:rsidRPr="00F57142">
        <w:t xml:space="preserve">2) uzasadnionego opóźnienia po stronie Wykonawcy, jeżeli nastąpiło to bez jego winy – nieuzyskania decyzji administracyjnych, uzgodnień, opinii, koniecznych do zakończenia prac stanowiących przedmiot umowy, pomimo złożenia kompletnych wniosków do właściwych organów w terminach przewidzianych w odpowiednich przepisach na ich wydanie, </w:t>
      </w:r>
      <w:r w:rsidRPr="00F57142">
        <w:br/>
        <w:t>co spowoduje konieczność wydłużenia terminu realizacji przedmiotu umowy,</w:t>
      </w:r>
    </w:p>
    <w:p w:rsidR="00F3607B" w:rsidRPr="00F57142" w:rsidRDefault="00F3607B" w:rsidP="00F57142">
      <w:pPr>
        <w:jc w:val="both"/>
      </w:pPr>
      <w:r w:rsidRPr="00F57142">
        <w:t>3) warunków atmosferycznych i klimatycznych uniemożliwiających realizację przedmiotu umowy w stopniu większym niż można byłoby to racjonalnie przewidywać,</w:t>
      </w:r>
    </w:p>
    <w:p w:rsidR="00F3607B" w:rsidRPr="00F57142" w:rsidRDefault="00F3607B" w:rsidP="00F57142">
      <w:pPr>
        <w:jc w:val="both"/>
      </w:pPr>
      <w:r w:rsidRPr="00F57142">
        <w:t>4) klęsk żywiołowych i ekologicznych oraz siły wyższej.</w:t>
      </w:r>
    </w:p>
    <w:p w:rsidR="00F3607B" w:rsidRPr="00F57142" w:rsidRDefault="00A50441" w:rsidP="00F57142">
      <w:pPr>
        <w:jc w:val="both"/>
      </w:pPr>
      <w:r>
        <w:t>2</w:t>
      </w:r>
      <w:r w:rsidR="00F3607B" w:rsidRPr="00F57142">
        <w:t>. W przypadku zmiany stawki podatku od towarów i usług wartość netto wynagrodzenia Wykonawcy nie zmieni się, a określona w aneksie wartość brutto wynagrodzenia zostanie wyliczona na podstawie nowych przepisów.</w:t>
      </w:r>
    </w:p>
    <w:p w:rsidR="002D7F29" w:rsidRPr="00F57142" w:rsidRDefault="002D7F29" w:rsidP="00F57142">
      <w:pPr>
        <w:jc w:val="center"/>
        <w:rPr>
          <w:b/>
        </w:rPr>
      </w:pPr>
    </w:p>
    <w:p w:rsidR="00F3607B" w:rsidRPr="00F57142" w:rsidRDefault="00F3607B" w:rsidP="00F57142">
      <w:pPr>
        <w:jc w:val="center"/>
        <w:rPr>
          <w:b/>
        </w:rPr>
      </w:pPr>
      <w:r w:rsidRPr="00F57142">
        <w:rPr>
          <w:b/>
        </w:rPr>
        <w:t>Inne postanowienia.</w:t>
      </w:r>
    </w:p>
    <w:p w:rsidR="00F3607B" w:rsidRPr="00F57142" w:rsidRDefault="00F3607B" w:rsidP="00F57142">
      <w:pPr>
        <w:jc w:val="center"/>
        <w:rPr>
          <w:b/>
        </w:rPr>
      </w:pPr>
      <w:r w:rsidRPr="00F57142">
        <w:rPr>
          <w:b/>
        </w:rPr>
        <w:t>§ 1</w:t>
      </w:r>
      <w:r w:rsidR="00A50441">
        <w:rPr>
          <w:b/>
        </w:rPr>
        <w:t>1</w:t>
      </w:r>
      <w:r w:rsidRPr="00F57142">
        <w:rPr>
          <w:b/>
        </w:rPr>
        <w:t>.</w:t>
      </w:r>
    </w:p>
    <w:p w:rsidR="00F3607B" w:rsidRPr="00F57142" w:rsidRDefault="00F3607B" w:rsidP="003C178D">
      <w:pPr>
        <w:jc w:val="both"/>
      </w:pPr>
      <w:r w:rsidRPr="00F57142">
        <w:t>1. Sprzęt i materiały konieczne do realizacji przedmiotu umowy zabezpiecza Wykonawca.</w:t>
      </w:r>
    </w:p>
    <w:p w:rsidR="00F3607B" w:rsidRPr="00F57142" w:rsidRDefault="00F3607B" w:rsidP="003C178D">
      <w:pPr>
        <w:jc w:val="both"/>
      </w:pPr>
      <w:r w:rsidRPr="00F57142">
        <w:t xml:space="preserve">2. Do współpracy przy wykonywaniu umowy Zamawiający wyznacza </w:t>
      </w:r>
      <w:r w:rsidR="00F57142" w:rsidRPr="00F57142">
        <w:t xml:space="preserve">p. </w:t>
      </w:r>
      <w:r w:rsidR="00E02769">
        <w:t>Monikę Łuszczek</w:t>
      </w:r>
      <w:r w:rsidRPr="00F57142">
        <w:t>, tel. 91 42-45-625.</w:t>
      </w:r>
    </w:p>
    <w:p w:rsidR="00F3607B" w:rsidRPr="009320C4" w:rsidRDefault="00F3607B" w:rsidP="003C178D">
      <w:pPr>
        <w:jc w:val="both"/>
      </w:pPr>
      <w:r w:rsidRPr="009320C4">
        <w:t>3. Strony zobowiązują się w okresie obowiązywania umowy, jak i po jej rozwiązaniu bądź wygaśnięciu, nie ujawniać podmiotom nieupoważnionym, bez uzyskania uprzedniej pisemnej zgody drugiej strony, informacji, materiałów, danych technologicznych lub dokumentów uzyskanych przez nie w związku z realizacją niniejszej umowy, chyba że konieczność taka wynika z bezwzględnie obowiązujących przepisów prawa.</w:t>
      </w:r>
    </w:p>
    <w:p w:rsidR="00F3607B" w:rsidRPr="00F57142" w:rsidRDefault="00F3607B" w:rsidP="003C178D">
      <w:pPr>
        <w:jc w:val="both"/>
      </w:pPr>
      <w:r w:rsidRPr="00F57142">
        <w:lastRenderedPageBreak/>
        <w:t xml:space="preserve">4. Powstała dokumentacja w zakresie działalności Wykonawcy na rzecz Zamawiającego, </w:t>
      </w:r>
      <w:r w:rsidRPr="00F57142">
        <w:br/>
        <w:t xml:space="preserve">o której mowa w </w:t>
      </w:r>
      <w:r w:rsidR="003C178D" w:rsidRPr="00F57142">
        <w:t xml:space="preserve">§ 6 ust. </w:t>
      </w:r>
      <w:r w:rsidR="003C178D">
        <w:t>2</w:t>
      </w:r>
      <w:r w:rsidRPr="00F57142">
        <w:t>została sporządzona na wyłączny użytek Zamawiającego. Przedmiotowa dokumentacja nie może być udostępniana innym podmiotom bez pisemnej gody stron, z wyłączeniem podmiotów, które dokonują kontroli Zamawiającego w oparciu o obowiązujące przepisy prawa.</w:t>
      </w:r>
    </w:p>
    <w:p w:rsidR="00F3607B" w:rsidRPr="00F57142" w:rsidRDefault="00F3607B" w:rsidP="00F57142">
      <w:pPr>
        <w:jc w:val="center"/>
        <w:rPr>
          <w:b/>
        </w:rPr>
      </w:pPr>
      <w:r w:rsidRPr="00F57142">
        <w:rPr>
          <w:b/>
        </w:rPr>
        <w:t>Postanowienia końcowe.</w:t>
      </w:r>
    </w:p>
    <w:p w:rsidR="00F3607B" w:rsidRPr="00F57142" w:rsidRDefault="00F3607B" w:rsidP="00F57142">
      <w:pPr>
        <w:jc w:val="center"/>
        <w:rPr>
          <w:b/>
        </w:rPr>
      </w:pPr>
      <w:r w:rsidRPr="00F57142">
        <w:rPr>
          <w:b/>
        </w:rPr>
        <w:t>§ 1</w:t>
      </w:r>
      <w:r w:rsidR="003C178D">
        <w:rPr>
          <w:b/>
        </w:rPr>
        <w:t>2</w:t>
      </w:r>
      <w:r w:rsidRPr="00F57142">
        <w:rPr>
          <w:b/>
        </w:rPr>
        <w:t>.</w:t>
      </w:r>
    </w:p>
    <w:p w:rsidR="00F3607B" w:rsidRPr="009320C4" w:rsidRDefault="00F3607B" w:rsidP="00F57142">
      <w:pPr>
        <w:jc w:val="both"/>
      </w:pPr>
      <w:r w:rsidRPr="009320C4">
        <w:t xml:space="preserve">1. W sprawach nieuregulowanych niniejszą umową stosuje się przepisy Kodeksu cywilnego oraz </w:t>
      </w:r>
      <w:r w:rsidR="00D349F1" w:rsidRPr="009320C4">
        <w:t>przepisy innych powszechnie obowiązujących aktów prawnych.</w:t>
      </w:r>
    </w:p>
    <w:p w:rsidR="00F3607B" w:rsidRPr="00F57142" w:rsidRDefault="00F3607B" w:rsidP="00F57142">
      <w:pPr>
        <w:jc w:val="both"/>
      </w:pPr>
      <w:r w:rsidRPr="00F57142">
        <w:t>2. Ewentualne spory wynikające w związku z realizacją umowy, których Stronom nie udało się rozstrzygnąć polubownie, będą poddane rozstrzygnięciu przez sąd właściwy dla siedziby Zamawiającego.</w:t>
      </w:r>
    </w:p>
    <w:p w:rsidR="00F3607B" w:rsidRPr="00F57142" w:rsidRDefault="00F3607B" w:rsidP="00F57142">
      <w:pPr>
        <w:jc w:val="both"/>
      </w:pPr>
      <w:r w:rsidRPr="00F57142">
        <w:t>3. Wykonawca zobowiązany jest do pisemnego informowania Zamawiającego o każdej zmianie siedziby, rachunku bankowego, numeru telefonu, NIP, REGON, adresu do korespondencji pod rygorem uznania doręczenia za skuteczne na adres dotychczasowy.</w:t>
      </w:r>
    </w:p>
    <w:p w:rsidR="00F3607B" w:rsidRDefault="00F3607B" w:rsidP="00F57142">
      <w:pPr>
        <w:jc w:val="both"/>
      </w:pPr>
      <w:r w:rsidRPr="00F57142">
        <w:t>4. Wszelkie zmiany umowy wymagają aneksu sporządzonego z zachowaniem formy pisemnej pod rygorem nieważności.</w:t>
      </w:r>
    </w:p>
    <w:p w:rsidR="00103497" w:rsidRPr="00F57142" w:rsidRDefault="00103497" w:rsidP="00F57142">
      <w:pPr>
        <w:jc w:val="both"/>
      </w:pPr>
      <w:r>
        <w:t>5. Wykonawca zobowiązany jest do podpisania o</w:t>
      </w:r>
      <w:r w:rsidRPr="000F6DC2">
        <w:t>świadcz</w:t>
      </w:r>
      <w:r>
        <w:t xml:space="preserve">enia </w:t>
      </w:r>
      <w:r w:rsidRPr="004B1A3C">
        <w:t xml:space="preserve">zgodnie </w:t>
      </w:r>
      <w:r w:rsidRPr="006153D8">
        <w:t xml:space="preserve">zzałącznikiem nr </w:t>
      </w:r>
      <w:r>
        <w:t>1</w:t>
      </w:r>
      <w:r w:rsidRPr="004B1A3C">
        <w:t xml:space="preserve"> do niniej</w:t>
      </w:r>
      <w:r w:rsidRPr="00E77E8D">
        <w:t>szej umowy</w:t>
      </w:r>
      <w:r>
        <w:t>.</w:t>
      </w:r>
    </w:p>
    <w:p w:rsidR="00F3607B" w:rsidRPr="00F57142" w:rsidRDefault="00F3607B" w:rsidP="00F57142">
      <w:pPr>
        <w:jc w:val="center"/>
        <w:rPr>
          <w:b/>
        </w:rPr>
      </w:pPr>
      <w:r w:rsidRPr="00F57142">
        <w:rPr>
          <w:b/>
        </w:rPr>
        <w:t>§ 1</w:t>
      </w:r>
      <w:r w:rsidR="003C178D">
        <w:rPr>
          <w:b/>
        </w:rPr>
        <w:t>3</w:t>
      </w:r>
      <w:r w:rsidRPr="00F57142">
        <w:rPr>
          <w:b/>
        </w:rPr>
        <w:t>.</w:t>
      </w:r>
    </w:p>
    <w:p w:rsidR="00F3607B" w:rsidRPr="00F57142" w:rsidRDefault="00F3607B" w:rsidP="00F57142">
      <w:pPr>
        <w:jc w:val="both"/>
      </w:pPr>
      <w:r w:rsidRPr="00F57142">
        <w:t>Niniejsza umowa stanowi informację publiczną w rozumieniu art. 1 ustawy z dnia 6 września 2001 r. o dostępie do informacji publicznej i podlega udostępnieniu na zasadach i w trybie określonych w ww. ustawie.</w:t>
      </w:r>
    </w:p>
    <w:p w:rsidR="00F3607B" w:rsidRPr="00F57142" w:rsidRDefault="00F3607B" w:rsidP="00F57142">
      <w:pPr>
        <w:jc w:val="center"/>
        <w:rPr>
          <w:b/>
        </w:rPr>
      </w:pPr>
      <w:r w:rsidRPr="00F57142">
        <w:rPr>
          <w:b/>
        </w:rPr>
        <w:t>§ 1</w:t>
      </w:r>
      <w:r w:rsidR="003C178D">
        <w:rPr>
          <w:b/>
        </w:rPr>
        <w:t>4</w:t>
      </w:r>
      <w:r w:rsidRPr="00F57142">
        <w:rPr>
          <w:b/>
        </w:rPr>
        <w:t>.</w:t>
      </w:r>
    </w:p>
    <w:p w:rsidR="00F3607B" w:rsidRPr="00F57142" w:rsidRDefault="00F3607B" w:rsidP="00F57142">
      <w:pPr>
        <w:jc w:val="both"/>
      </w:pPr>
      <w:r w:rsidRPr="00F57142">
        <w:t xml:space="preserve">Umowę sporządzono w </w:t>
      </w:r>
      <w:r w:rsidR="00126736" w:rsidRPr="00F57142">
        <w:t>2</w:t>
      </w:r>
      <w:r w:rsidRPr="00F57142">
        <w:t xml:space="preserve"> jednobrzmiących egzemplarzach</w:t>
      </w:r>
      <w:r w:rsidR="00126736" w:rsidRPr="00F57142">
        <w:t xml:space="preserve"> po jednym egzemplarzu dla każdej ze Stron</w:t>
      </w:r>
      <w:r w:rsidRPr="00F57142">
        <w:t>.</w:t>
      </w:r>
    </w:p>
    <w:p w:rsidR="00F3607B" w:rsidRDefault="00F3607B" w:rsidP="00F57142">
      <w:pPr>
        <w:jc w:val="both"/>
      </w:pPr>
    </w:p>
    <w:p w:rsidR="00E02769" w:rsidRDefault="00E02769" w:rsidP="00F57142">
      <w:pPr>
        <w:jc w:val="both"/>
      </w:pPr>
    </w:p>
    <w:p w:rsidR="00E02769" w:rsidRDefault="00E02769" w:rsidP="00F57142">
      <w:pPr>
        <w:jc w:val="both"/>
      </w:pPr>
    </w:p>
    <w:p w:rsidR="00E02769" w:rsidRDefault="00E02769" w:rsidP="00F57142">
      <w:pPr>
        <w:jc w:val="both"/>
      </w:pPr>
    </w:p>
    <w:p w:rsidR="00E02769" w:rsidRDefault="00E02769" w:rsidP="00F57142">
      <w:pPr>
        <w:jc w:val="both"/>
      </w:pPr>
    </w:p>
    <w:p w:rsidR="009A226A" w:rsidRDefault="009A226A" w:rsidP="009A226A">
      <w:pPr>
        <w:jc w:val="both"/>
      </w:pPr>
      <w:r w:rsidRPr="00F57142">
        <w:rPr>
          <w:b/>
        </w:rPr>
        <w:t>ZAMAWIAJĄCY</w:t>
      </w:r>
      <w:r w:rsidRPr="00F57142">
        <w:rPr>
          <w:b/>
        </w:rPr>
        <w:tab/>
      </w:r>
      <w:r w:rsidRPr="00923424">
        <w:rPr>
          <w:b/>
        </w:rPr>
        <w:tab/>
      </w:r>
      <w:r w:rsidRPr="00923424">
        <w:rPr>
          <w:b/>
        </w:rPr>
        <w:tab/>
      </w:r>
      <w:r w:rsidRPr="00923424">
        <w:rPr>
          <w:b/>
        </w:rPr>
        <w:tab/>
      </w:r>
      <w:r w:rsidRPr="00923424">
        <w:rPr>
          <w:b/>
        </w:rPr>
        <w:tab/>
      </w:r>
      <w:r w:rsidRPr="00923424">
        <w:rPr>
          <w:b/>
        </w:rPr>
        <w:tab/>
      </w:r>
      <w:r w:rsidRPr="00923424">
        <w:rPr>
          <w:b/>
        </w:rPr>
        <w:tab/>
      </w:r>
      <w:r w:rsidRPr="00923424">
        <w:rPr>
          <w:b/>
        </w:rPr>
        <w:tab/>
        <w:t>WYKONAWCA</w:t>
      </w:r>
    </w:p>
    <w:p w:rsidR="007C3F93" w:rsidRDefault="007C3F93"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9A226A" w:rsidRDefault="009A226A" w:rsidP="00F57142">
      <w:pPr>
        <w:jc w:val="both"/>
      </w:pPr>
    </w:p>
    <w:p w:rsidR="007C3F93" w:rsidRDefault="007C3F93" w:rsidP="00F57142">
      <w:pPr>
        <w:jc w:val="both"/>
      </w:pPr>
    </w:p>
    <w:p w:rsidR="007C3F93" w:rsidRDefault="007C3F93" w:rsidP="00F57142">
      <w:pPr>
        <w:jc w:val="both"/>
      </w:pPr>
    </w:p>
    <w:p w:rsidR="00E02769" w:rsidRPr="00F57142" w:rsidRDefault="00E02769" w:rsidP="00F57142">
      <w:pPr>
        <w:jc w:val="both"/>
      </w:pPr>
    </w:p>
    <w:p w:rsidR="00190A88" w:rsidRDefault="00190A88" w:rsidP="00190A88">
      <w:pPr>
        <w:spacing w:line="25" w:lineRule="atLeast"/>
        <w:ind w:right="-1"/>
        <w:jc w:val="right"/>
      </w:pPr>
      <w:r>
        <w:rPr>
          <w:b/>
          <w:sz w:val="20"/>
          <w:szCs w:val="20"/>
        </w:rPr>
        <w:lastRenderedPageBreak/>
        <w:t>Załącznik Nr 1 do umowy Nr WOŚr    /2024 CRU/24/</w:t>
      </w:r>
    </w:p>
    <w:p w:rsidR="00190A88" w:rsidRPr="000F6DC2" w:rsidRDefault="00190A88" w:rsidP="00190A88">
      <w:pPr>
        <w:spacing w:line="25" w:lineRule="atLeast"/>
        <w:ind w:right="-1"/>
        <w:jc w:val="both"/>
      </w:pPr>
    </w:p>
    <w:p w:rsidR="00190A88" w:rsidRPr="000F6DC2" w:rsidRDefault="00190A88" w:rsidP="00190A88">
      <w:pPr>
        <w:spacing w:line="25" w:lineRule="atLeast"/>
        <w:ind w:right="-1"/>
        <w:jc w:val="both"/>
      </w:pPr>
    </w:p>
    <w:p w:rsidR="00190A88" w:rsidRPr="000F6DC2" w:rsidRDefault="00190A88" w:rsidP="00190A88">
      <w:pPr>
        <w:spacing w:line="25" w:lineRule="atLeast"/>
        <w:ind w:right="-1"/>
        <w:jc w:val="both"/>
      </w:pPr>
    </w:p>
    <w:p w:rsidR="00190A88" w:rsidRPr="000F6DC2" w:rsidRDefault="00190A88" w:rsidP="00190A88">
      <w:pPr>
        <w:spacing w:line="25" w:lineRule="atLeast"/>
        <w:ind w:right="-1"/>
        <w:jc w:val="center"/>
        <w:rPr>
          <w:b/>
        </w:rPr>
      </w:pPr>
      <w:r w:rsidRPr="000F6DC2">
        <w:rPr>
          <w:b/>
        </w:rPr>
        <w:t>O Ś W I A D C Z E N I E</w:t>
      </w:r>
    </w:p>
    <w:p w:rsidR="00190A88" w:rsidRPr="000F6DC2" w:rsidRDefault="00190A88" w:rsidP="00190A88">
      <w:pPr>
        <w:spacing w:line="25" w:lineRule="atLeast"/>
        <w:ind w:right="-1"/>
        <w:jc w:val="center"/>
        <w:rPr>
          <w:b/>
        </w:rPr>
      </w:pPr>
    </w:p>
    <w:p w:rsidR="00190A88" w:rsidRPr="000F6DC2" w:rsidRDefault="00190A88" w:rsidP="00190A88">
      <w:pPr>
        <w:spacing w:line="360" w:lineRule="auto"/>
        <w:ind w:right="-1"/>
        <w:jc w:val="both"/>
      </w:pPr>
      <w:r w:rsidRPr="000F6DC2">
        <w:t>Oświadczam, że wobec mnie/wobec podmiotu, i mieniu którego działam nie występują przesłanki wykluczenia z udziału w postępowaniu, o którym mowa w art. 7 ust. 1                           w zw. z ust. 9 ustawy z dnia 13.04.2022 r. o szczególnych rozwiązaniach w zakresie przeciwdziałania wspierania agresji na Ukrainę oraz służących ochronie bezpieczeństwa narodowego.</w:t>
      </w:r>
    </w:p>
    <w:p w:rsidR="00190A88" w:rsidRPr="000F6DC2" w:rsidRDefault="00190A88" w:rsidP="00190A88">
      <w:pPr>
        <w:spacing w:line="360" w:lineRule="auto"/>
        <w:ind w:right="-1"/>
        <w:jc w:val="both"/>
      </w:pPr>
    </w:p>
    <w:p w:rsidR="00190A88" w:rsidRPr="000F6DC2" w:rsidRDefault="00190A88" w:rsidP="00190A88">
      <w:pPr>
        <w:spacing w:line="360" w:lineRule="auto"/>
        <w:ind w:right="-1"/>
        <w:jc w:val="both"/>
      </w:pPr>
      <w:r w:rsidRPr="000F6DC2">
        <w:t xml:space="preserve">                                                                                     …………………………………………..</w:t>
      </w:r>
    </w:p>
    <w:p w:rsidR="00190A88" w:rsidRPr="000F6DC2" w:rsidRDefault="00190A88" w:rsidP="00190A88">
      <w:pPr>
        <w:spacing w:line="360" w:lineRule="auto"/>
        <w:ind w:right="-1"/>
        <w:jc w:val="both"/>
      </w:pPr>
      <w:r w:rsidRPr="000F6DC2">
        <w:t xml:space="preserve">                                                                                                                         (data i podpis)</w:t>
      </w:r>
    </w:p>
    <w:p w:rsidR="008B465A" w:rsidRPr="00923424" w:rsidRDefault="008B465A" w:rsidP="00F57142">
      <w:pPr>
        <w:jc w:val="both"/>
      </w:pPr>
    </w:p>
    <w:sectPr w:rsidR="008B465A" w:rsidRPr="00923424" w:rsidSect="00E02769">
      <w:pgSz w:w="11906" w:h="16838"/>
      <w:pgMar w:top="1135"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26A" w:rsidRDefault="009A226A" w:rsidP="0056651F">
      <w:r>
        <w:separator/>
      </w:r>
    </w:p>
  </w:endnote>
  <w:endnote w:type="continuationSeparator" w:id="0">
    <w:p w:rsidR="009A226A" w:rsidRDefault="009A226A" w:rsidP="00566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26A" w:rsidRDefault="009A226A" w:rsidP="0056651F">
      <w:r>
        <w:separator/>
      </w:r>
    </w:p>
  </w:footnote>
  <w:footnote w:type="continuationSeparator" w:id="0">
    <w:p w:rsidR="009A226A" w:rsidRDefault="009A226A" w:rsidP="00566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5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C17355"/>
    <w:multiLevelType w:val="multilevel"/>
    <w:tmpl w:val="C63C9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B44D2"/>
    <w:multiLevelType w:val="hybridMultilevel"/>
    <w:tmpl w:val="D546A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562264"/>
    <w:multiLevelType w:val="hybridMultilevel"/>
    <w:tmpl w:val="B3043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8913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930AA8"/>
    <w:multiLevelType w:val="hybridMultilevel"/>
    <w:tmpl w:val="1ED2A34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E89340D"/>
    <w:multiLevelType w:val="multilevel"/>
    <w:tmpl w:val="0AD257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EA30E97"/>
    <w:multiLevelType w:val="hybridMultilevel"/>
    <w:tmpl w:val="E6969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8E7CA7"/>
    <w:multiLevelType w:val="hybridMultilevel"/>
    <w:tmpl w:val="D8E08986"/>
    <w:lvl w:ilvl="0" w:tplc="2508233E">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CF979C8"/>
    <w:multiLevelType w:val="hybridMultilevel"/>
    <w:tmpl w:val="6F323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0315EC"/>
    <w:multiLevelType w:val="hybridMultilevel"/>
    <w:tmpl w:val="6E9851E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nsid w:val="2DAF4464"/>
    <w:multiLevelType w:val="multilevel"/>
    <w:tmpl w:val="E3BAE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0B095D"/>
    <w:multiLevelType w:val="hybridMultilevel"/>
    <w:tmpl w:val="41F0FC5A"/>
    <w:lvl w:ilvl="0" w:tplc="47D061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44C6B2D"/>
    <w:multiLevelType w:val="multilevel"/>
    <w:tmpl w:val="7A626E6C"/>
    <w:lvl w:ilvl="0">
      <w:start w:val="2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5AF1DFB"/>
    <w:multiLevelType w:val="hybridMultilevel"/>
    <w:tmpl w:val="2E8E759A"/>
    <w:lvl w:ilvl="0" w:tplc="45E27D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48C1594C"/>
    <w:multiLevelType w:val="hybridMultilevel"/>
    <w:tmpl w:val="6E9851E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4C604F1E"/>
    <w:multiLevelType w:val="hybridMultilevel"/>
    <w:tmpl w:val="89002C46"/>
    <w:lvl w:ilvl="0" w:tplc="08588D64">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nsid w:val="50F179E7"/>
    <w:multiLevelType w:val="multilevel"/>
    <w:tmpl w:val="BF4A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32D4B"/>
    <w:multiLevelType w:val="multilevel"/>
    <w:tmpl w:val="9CF0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397EBD"/>
    <w:multiLevelType w:val="hybridMultilevel"/>
    <w:tmpl w:val="EBBAF614"/>
    <w:lvl w:ilvl="0" w:tplc="D19C01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8352A00"/>
    <w:multiLevelType w:val="hybridMultilevel"/>
    <w:tmpl w:val="F9C0038C"/>
    <w:lvl w:ilvl="0" w:tplc="C0FCF9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557208"/>
    <w:multiLevelType w:val="multilevel"/>
    <w:tmpl w:val="0AD257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10C4814"/>
    <w:multiLevelType w:val="hybridMultilevel"/>
    <w:tmpl w:val="496411EC"/>
    <w:lvl w:ilvl="0" w:tplc="0DB8BF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340BE3"/>
    <w:multiLevelType w:val="multilevel"/>
    <w:tmpl w:val="7172BB6E"/>
    <w:lvl w:ilvl="0">
      <w:start w:val="1"/>
      <w:numFmt w:val="decimal"/>
      <w:lvlText w:val="%1)"/>
      <w:lvlJc w:val="left"/>
      <w:pPr>
        <w:ind w:left="360" w:hanging="360"/>
      </w:pPr>
      <w:rPr>
        <w:rFonts w:hint="default"/>
      </w:rPr>
    </w:lvl>
    <w:lvl w:ilvl="1">
      <w:start w:val="5"/>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FAB502C"/>
    <w:multiLevelType w:val="hybridMultilevel"/>
    <w:tmpl w:val="A170AE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653273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7F41A73"/>
    <w:multiLevelType w:val="multilevel"/>
    <w:tmpl w:val="4D427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E137819"/>
    <w:multiLevelType w:val="hybridMultilevel"/>
    <w:tmpl w:val="34B0905C"/>
    <w:lvl w:ilvl="0" w:tplc="30440E96">
      <w:start w:val="1"/>
      <w:numFmt w:val="lowerLetter"/>
      <w:lvlText w:val="%1)"/>
      <w:lvlJc w:val="left"/>
      <w:pPr>
        <w:tabs>
          <w:tab w:val="num" w:pos="360"/>
        </w:tabs>
        <w:ind w:left="360" w:hanging="360"/>
      </w:pPr>
      <w:rPr>
        <w:rFonts w:cs="Times New Roman" w:hint="default"/>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15"/>
  </w:num>
  <w:num w:numId="4">
    <w:abstractNumId w:val="16"/>
  </w:num>
  <w:num w:numId="5">
    <w:abstractNumId w:val="24"/>
  </w:num>
  <w:num w:numId="6">
    <w:abstractNumId w:val="18"/>
  </w:num>
  <w:num w:numId="7">
    <w:abstractNumId w:val="17"/>
  </w:num>
  <w:num w:numId="8">
    <w:abstractNumId w:val="11"/>
  </w:num>
  <w:num w:numId="9">
    <w:abstractNumId w:val="1"/>
  </w:num>
  <w:num w:numId="10">
    <w:abstractNumId w:val="9"/>
  </w:num>
  <w:num w:numId="11">
    <w:abstractNumId w:val="5"/>
  </w:num>
  <w:num w:numId="12">
    <w:abstractNumId w:val="4"/>
  </w:num>
  <w:num w:numId="13">
    <w:abstractNumId w:val="26"/>
  </w:num>
  <w:num w:numId="14">
    <w:abstractNumId w:val="2"/>
  </w:num>
  <w:num w:numId="15">
    <w:abstractNumId w:val="0"/>
  </w:num>
  <w:num w:numId="16">
    <w:abstractNumId w:val="21"/>
  </w:num>
  <w:num w:numId="17">
    <w:abstractNumId w:val="23"/>
  </w:num>
  <w:num w:numId="18">
    <w:abstractNumId w:val="6"/>
  </w:num>
  <w:num w:numId="19">
    <w:abstractNumId w:val="25"/>
  </w:num>
  <w:num w:numId="20">
    <w:abstractNumId w:val="3"/>
  </w:num>
  <w:num w:numId="21">
    <w:abstractNumId w:val="13"/>
  </w:num>
  <w:num w:numId="22">
    <w:abstractNumId w:val="14"/>
  </w:num>
  <w:num w:numId="23">
    <w:abstractNumId w:val="8"/>
  </w:num>
  <w:num w:numId="24">
    <w:abstractNumId w:val="22"/>
  </w:num>
  <w:num w:numId="25">
    <w:abstractNumId w:val="12"/>
  </w:num>
  <w:num w:numId="26">
    <w:abstractNumId w:val="20"/>
  </w:num>
  <w:num w:numId="27">
    <w:abstractNumId w:val="7"/>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Korejwo">
    <w15:presenceInfo w15:providerId="Windows Live" w15:userId="0fb91ce6afc2002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7A2510"/>
    <w:rsid w:val="0000449A"/>
    <w:rsid w:val="000055FC"/>
    <w:rsid w:val="000078C5"/>
    <w:rsid w:val="00015508"/>
    <w:rsid w:val="000201B6"/>
    <w:rsid w:val="0004086A"/>
    <w:rsid w:val="00040B59"/>
    <w:rsid w:val="00043F91"/>
    <w:rsid w:val="00054B86"/>
    <w:rsid w:val="000667C2"/>
    <w:rsid w:val="00077C9F"/>
    <w:rsid w:val="000818D0"/>
    <w:rsid w:val="00081D3F"/>
    <w:rsid w:val="00083A40"/>
    <w:rsid w:val="00094BFC"/>
    <w:rsid w:val="000A39BC"/>
    <w:rsid w:val="000D54A5"/>
    <w:rsid w:val="000F2440"/>
    <w:rsid w:val="000F715F"/>
    <w:rsid w:val="00102386"/>
    <w:rsid w:val="00103497"/>
    <w:rsid w:val="00107B1A"/>
    <w:rsid w:val="00113276"/>
    <w:rsid w:val="001172B2"/>
    <w:rsid w:val="00120392"/>
    <w:rsid w:val="00126736"/>
    <w:rsid w:val="001367C9"/>
    <w:rsid w:val="00144643"/>
    <w:rsid w:val="001460E4"/>
    <w:rsid w:val="00155979"/>
    <w:rsid w:val="00155CE1"/>
    <w:rsid w:val="001576D8"/>
    <w:rsid w:val="00165BA4"/>
    <w:rsid w:val="0018182D"/>
    <w:rsid w:val="00182F16"/>
    <w:rsid w:val="00190A88"/>
    <w:rsid w:val="001B36BD"/>
    <w:rsid w:val="001C0A71"/>
    <w:rsid w:val="001D4D2E"/>
    <w:rsid w:val="001F1E05"/>
    <w:rsid w:val="001F3C32"/>
    <w:rsid w:val="00213A4C"/>
    <w:rsid w:val="00215748"/>
    <w:rsid w:val="00215CBB"/>
    <w:rsid w:val="002257A9"/>
    <w:rsid w:val="00245F8A"/>
    <w:rsid w:val="002474D5"/>
    <w:rsid w:val="002608C2"/>
    <w:rsid w:val="0027785C"/>
    <w:rsid w:val="002815E7"/>
    <w:rsid w:val="00286CB6"/>
    <w:rsid w:val="00290ADC"/>
    <w:rsid w:val="00295911"/>
    <w:rsid w:val="002C48DD"/>
    <w:rsid w:val="002C4B0B"/>
    <w:rsid w:val="002D2AB1"/>
    <w:rsid w:val="002D3739"/>
    <w:rsid w:val="002D7F29"/>
    <w:rsid w:val="002E7A07"/>
    <w:rsid w:val="003038A5"/>
    <w:rsid w:val="00307D91"/>
    <w:rsid w:val="00327346"/>
    <w:rsid w:val="00327D17"/>
    <w:rsid w:val="00361237"/>
    <w:rsid w:val="0037265E"/>
    <w:rsid w:val="00374F66"/>
    <w:rsid w:val="00383646"/>
    <w:rsid w:val="00384D0F"/>
    <w:rsid w:val="003C0662"/>
    <w:rsid w:val="003C0767"/>
    <w:rsid w:val="003C178D"/>
    <w:rsid w:val="003C298E"/>
    <w:rsid w:val="003C6410"/>
    <w:rsid w:val="003C7B0B"/>
    <w:rsid w:val="003D7A3E"/>
    <w:rsid w:val="003E4F69"/>
    <w:rsid w:val="003F61DD"/>
    <w:rsid w:val="00405174"/>
    <w:rsid w:val="004125CB"/>
    <w:rsid w:val="004156C3"/>
    <w:rsid w:val="00423789"/>
    <w:rsid w:val="0042447F"/>
    <w:rsid w:val="004277ED"/>
    <w:rsid w:val="004436EF"/>
    <w:rsid w:val="00454239"/>
    <w:rsid w:val="00463E28"/>
    <w:rsid w:val="00470DD2"/>
    <w:rsid w:val="004751EA"/>
    <w:rsid w:val="0049643A"/>
    <w:rsid w:val="00497EF1"/>
    <w:rsid w:val="004A0752"/>
    <w:rsid w:val="004A1725"/>
    <w:rsid w:val="004A49E0"/>
    <w:rsid w:val="004A7150"/>
    <w:rsid w:val="004D4DE0"/>
    <w:rsid w:val="004D535B"/>
    <w:rsid w:val="004D7473"/>
    <w:rsid w:val="00501EBC"/>
    <w:rsid w:val="005025B3"/>
    <w:rsid w:val="00502FEB"/>
    <w:rsid w:val="00503802"/>
    <w:rsid w:val="0051496A"/>
    <w:rsid w:val="0055180D"/>
    <w:rsid w:val="00552B8A"/>
    <w:rsid w:val="00560AB3"/>
    <w:rsid w:val="005612A2"/>
    <w:rsid w:val="00564807"/>
    <w:rsid w:val="00564C74"/>
    <w:rsid w:val="0056651F"/>
    <w:rsid w:val="00570194"/>
    <w:rsid w:val="0059028C"/>
    <w:rsid w:val="005950E8"/>
    <w:rsid w:val="00595C98"/>
    <w:rsid w:val="005A6584"/>
    <w:rsid w:val="005A79DB"/>
    <w:rsid w:val="005B2B22"/>
    <w:rsid w:val="005E0DD1"/>
    <w:rsid w:val="005E3861"/>
    <w:rsid w:val="005E55CE"/>
    <w:rsid w:val="00607F56"/>
    <w:rsid w:val="00613E10"/>
    <w:rsid w:val="006262AA"/>
    <w:rsid w:val="00640E3D"/>
    <w:rsid w:val="00642B36"/>
    <w:rsid w:val="00647B3A"/>
    <w:rsid w:val="0066541C"/>
    <w:rsid w:val="00673F7C"/>
    <w:rsid w:val="0068738C"/>
    <w:rsid w:val="006920AD"/>
    <w:rsid w:val="006D299C"/>
    <w:rsid w:val="006D32FB"/>
    <w:rsid w:val="006D7F7D"/>
    <w:rsid w:val="006E774E"/>
    <w:rsid w:val="0070022A"/>
    <w:rsid w:val="0070063E"/>
    <w:rsid w:val="00702FDF"/>
    <w:rsid w:val="00705D9A"/>
    <w:rsid w:val="007071B5"/>
    <w:rsid w:val="007136AE"/>
    <w:rsid w:val="00725528"/>
    <w:rsid w:val="00725A08"/>
    <w:rsid w:val="00725BAF"/>
    <w:rsid w:val="007306DE"/>
    <w:rsid w:val="00731EAB"/>
    <w:rsid w:val="00736DE7"/>
    <w:rsid w:val="00746FCA"/>
    <w:rsid w:val="007544ED"/>
    <w:rsid w:val="00754E69"/>
    <w:rsid w:val="00755CE6"/>
    <w:rsid w:val="0076426F"/>
    <w:rsid w:val="00765E25"/>
    <w:rsid w:val="00766C33"/>
    <w:rsid w:val="00787CEF"/>
    <w:rsid w:val="00790614"/>
    <w:rsid w:val="00790C3F"/>
    <w:rsid w:val="00794324"/>
    <w:rsid w:val="007A2510"/>
    <w:rsid w:val="007A4593"/>
    <w:rsid w:val="007B550A"/>
    <w:rsid w:val="007C0BA4"/>
    <w:rsid w:val="007C343B"/>
    <w:rsid w:val="007C3F93"/>
    <w:rsid w:val="007C6406"/>
    <w:rsid w:val="007E0541"/>
    <w:rsid w:val="007E3516"/>
    <w:rsid w:val="00815E66"/>
    <w:rsid w:val="008302FB"/>
    <w:rsid w:val="0083137D"/>
    <w:rsid w:val="0083223D"/>
    <w:rsid w:val="00844228"/>
    <w:rsid w:val="00845BDA"/>
    <w:rsid w:val="00855AEF"/>
    <w:rsid w:val="008651A4"/>
    <w:rsid w:val="00882C7F"/>
    <w:rsid w:val="00887040"/>
    <w:rsid w:val="008932A0"/>
    <w:rsid w:val="00897A4B"/>
    <w:rsid w:val="008B465A"/>
    <w:rsid w:val="008E34B5"/>
    <w:rsid w:val="008F0312"/>
    <w:rsid w:val="00913539"/>
    <w:rsid w:val="00923424"/>
    <w:rsid w:val="009237AE"/>
    <w:rsid w:val="0092610D"/>
    <w:rsid w:val="00926A4E"/>
    <w:rsid w:val="009320C4"/>
    <w:rsid w:val="00937D18"/>
    <w:rsid w:val="00944C16"/>
    <w:rsid w:val="00947B0A"/>
    <w:rsid w:val="00952B15"/>
    <w:rsid w:val="00961B70"/>
    <w:rsid w:val="00966E28"/>
    <w:rsid w:val="00986B8A"/>
    <w:rsid w:val="0099219B"/>
    <w:rsid w:val="00995573"/>
    <w:rsid w:val="009A0216"/>
    <w:rsid w:val="009A226A"/>
    <w:rsid w:val="009C7CD4"/>
    <w:rsid w:val="009D5BD3"/>
    <w:rsid w:val="009E011A"/>
    <w:rsid w:val="009E365F"/>
    <w:rsid w:val="009E49A7"/>
    <w:rsid w:val="009E7C5E"/>
    <w:rsid w:val="009F407E"/>
    <w:rsid w:val="009F4B01"/>
    <w:rsid w:val="009F4CD4"/>
    <w:rsid w:val="009F7992"/>
    <w:rsid w:val="00A021D1"/>
    <w:rsid w:val="00A13AD7"/>
    <w:rsid w:val="00A31C62"/>
    <w:rsid w:val="00A46FEA"/>
    <w:rsid w:val="00A50441"/>
    <w:rsid w:val="00A60412"/>
    <w:rsid w:val="00A609A9"/>
    <w:rsid w:val="00A6148C"/>
    <w:rsid w:val="00A70003"/>
    <w:rsid w:val="00A72CAE"/>
    <w:rsid w:val="00A74201"/>
    <w:rsid w:val="00A7569B"/>
    <w:rsid w:val="00A80FEF"/>
    <w:rsid w:val="00A91FB9"/>
    <w:rsid w:val="00A92277"/>
    <w:rsid w:val="00A94926"/>
    <w:rsid w:val="00AB4E57"/>
    <w:rsid w:val="00AC026C"/>
    <w:rsid w:val="00AF72AE"/>
    <w:rsid w:val="00B10CD1"/>
    <w:rsid w:val="00B110DD"/>
    <w:rsid w:val="00B21B48"/>
    <w:rsid w:val="00B32625"/>
    <w:rsid w:val="00B411AA"/>
    <w:rsid w:val="00B56F40"/>
    <w:rsid w:val="00B609FE"/>
    <w:rsid w:val="00B60AAA"/>
    <w:rsid w:val="00B63FA3"/>
    <w:rsid w:val="00B64865"/>
    <w:rsid w:val="00B659C5"/>
    <w:rsid w:val="00B77681"/>
    <w:rsid w:val="00B943A7"/>
    <w:rsid w:val="00BA0557"/>
    <w:rsid w:val="00BA3FBD"/>
    <w:rsid w:val="00BD19BD"/>
    <w:rsid w:val="00BD2AEA"/>
    <w:rsid w:val="00BD4477"/>
    <w:rsid w:val="00BE7442"/>
    <w:rsid w:val="00BF47D1"/>
    <w:rsid w:val="00BF53AF"/>
    <w:rsid w:val="00BF722B"/>
    <w:rsid w:val="00C003F7"/>
    <w:rsid w:val="00C0530E"/>
    <w:rsid w:val="00C22917"/>
    <w:rsid w:val="00C46B15"/>
    <w:rsid w:val="00C55AD4"/>
    <w:rsid w:val="00C577B4"/>
    <w:rsid w:val="00C768C5"/>
    <w:rsid w:val="00C83387"/>
    <w:rsid w:val="00C9441E"/>
    <w:rsid w:val="00CA6DAC"/>
    <w:rsid w:val="00CC0CC0"/>
    <w:rsid w:val="00CD633E"/>
    <w:rsid w:val="00CD7FB3"/>
    <w:rsid w:val="00CF57E6"/>
    <w:rsid w:val="00D20153"/>
    <w:rsid w:val="00D2377E"/>
    <w:rsid w:val="00D260BA"/>
    <w:rsid w:val="00D32D4B"/>
    <w:rsid w:val="00D349F1"/>
    <w:rsid w:val="00D349FC"/>
    <w:rsid w:val="00D41B15"/>
    <w:rsid w:val="00D423FC"/>
    <w:rsid w:val="00D43389"/>
    <w:rsid w:val="00D674AE"/>
    <w:rsid w:val="00D8432E"/>
    <w:rsid w:val="00D87798"/>
    <w:rsid w:val="00D920AB"/>
    <w:rsid w:val="00DA0B0B"/>
    <w:rsid w:val="00DA539C"/>
    <w:rsid w:val="00DA7293"/>
    <w:rsid w:val="00DD26D7"/>
    <w:rsid w:val="00DD3452"/>
    <w:rsid w:val="00DD5F79"/>
    <w:rsid w:val="00DE13BD"/>
    <w:rsid w:val="00DE3914"/>
    <w:rsid w:val="00E02769"/>
    <w:rsid w:val="00E11404"/>
    <w:rsid w:val="00E22AE6"/>
    <w:rsid w:val="00E44BB6"/>
    <w:rsid w:val="00E52365"/>
    <w:rsid w:val="00E6268C"/>
    <w:rsid w:val="00E85463"/>
    <w:rsid w:val="00EA46F2"/>
    <w:rsid w:val="00EB09EC"/>
    <w:rsid w:val="00ED1827"/>
    <w:rsid w:val="00ED786D"/>
    <w:rsid w:val="00ED7D7B"/>
    <w:rsid w:val="00EE127E"/>
    <w:rsid w:val="00EE4556"/>
    <w:rsid w:val="00EE6D6D"/>
    <w:rsid w:val="00F14FD1"/>
    <w:rsid w:val="00F21F59"/>
    <w:rsid w:val="00F3607B"/>
    <w:rsid w:val="00F37731"/>
    <w:rsid w:val="00F57142"/>
    <w:rsid w:val="00F81A86"/>
    <w:rsid w:val="00F92598"/>
    <w:rsid w:val="00FA10A7"/>
    <w:rsid w:val="00FA4A8F"/>
    <w:rsid w:val="00FB7AA7"/>
    <w:rsid w:val="00FC3E91"/>
    <w:rsid w:val="00FD32C5"/>
    <w:rsid w:val="00FD379F"/>
    <w:rsid w:val="00FF2216"/>
    <w:rsid w:val="00FF559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AEF"/>
    <w:rPr>
      <w:sz w:val="24"/>
      <w:szCs w:val="24"/>
    </w:rPr>
  </w:style>
  <w:style w:type="paragraph" w:styleId="Nagwek1">
    <w:name w:val="heading 1"/>
    <w:basedOn w:val="Normalny"/>
    <w:next w:val="Normalny"/>
    <w:link w:val="Nagwek1Znak"/>
    <w:uiPriority w:val="9"/>
    <w:qFormat/>
    <w:rsid w:val="00A46FEA"/>
    <w:pPr>
      <w:keepNext/>
      <w:spacing w:before="240" w:after="60"/>
      <w:outlineLvl w:val="0"/>
    </w:pPr>
    <w:rPr>
      <w:rFonts w:ascii="Cambria" w:hAnsi="Cambria"/>
      <w:b/>
      <w:bCs/>
      <w:kern w:val="32"/>
      <w:sz w:val="32"/>
      <w:szCs w:val="32"/>
    </w:rPr>
  </w:style>
  <w:style w:type="paragraph" w:styleId="Nagwek9">
    <w:name w:val="heading 9"/>
    <w:basedOn w:val="Normalny"/>
    <w:next w:val="Normalny"/>
    <w:qFormat/>
    <w:rsid w:val="00855AEF"/>
    <w:pPr>
      <w:keepNext/>
      <w:spacing w:line="360" w:lineRule="auto"/>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semiHidden/>
    <w:rsid w:val="00855AEF"/>
    <w:pPr>
      <w:spacing w:after="200" w:line="276" w:lineRule="auto"/>
    </w:pPr>
    <w:rPr>
      <w:rFonts w:ascii="Courier New" w:hAnsi="Courier New" w:cs="Courier New"/>
      <w:sz w:val="20"/>
      <w:szCs w:val="20"/>
      <w:lang w:eastAsia="en-US"/>
    </w:rPr>
  </w:style>
  <w:style w:type="character" w:styleId="Hipercze">
    <w:name w:val="Hyperlink"/>
    <w:semiHidden/>
    <w:rsid w:val="00855AEF"/>
    <w:rPr>
      <w:rFonts w:cs="Times New Roman"/>
      <w:color w:val="0000FF"/>
      <w:u w:val="single"/>
    </w:rPr>
  </w:style>
  <w:style w:type="character" w:customStyle="1" w:styleId="apple-style-span">
    <w:name w:val="apple-style-span"/>
    <w:rsid w:val="00855AEF"/>
    <w:rPr>
      <w:rFonts w:cs="Times New Roman"/>
    </w:rPr>
  </w:style>
  <w:style w:type="paragraph" w:styleId="Tekstpodstawowy3">
    <w:name w:val="Body Text 3"/>
    <w:basedOn w:val="Normalny"/>
    <w:link w:val="Tekstpodstawowy3Znak"/>
    <w:semiHidden/>
    <w:rsid w:val="00855AEF"/>
    <w:pPr>
      <w:spacing w:after="120" w:line="276" w:lineRule="auto"/>
    </w:pPr>
    <w:rPr>
      <w:rFonts w:ascii="Calibri" w:hAnsi="Calibri"/>
      <w:sz w:val="16"/>
      <w:szCs w:val="16"/>
      <w:lang w:eastAsia="en-US"/>
    </w:rPr>
  </w:style>
  <w:style w:type="paragraph" w:styleId="Tekstpodstawowy2">
    <w:name w:val="Body Text 2"/>
    <w:basedOn w:val="Normalny"/>
    <w:link w:val="Tekstpodstawowy2Znak"/>
    <w:semiHidden/>
    <w:rsid w:val="00855AEF"/>
    <w:pPr>
      <w:jc w:val="both"/>
    </w:pPr>
    <w:rPr>
      <w:rFonts w:ascii="Garamond" w:hAnsi="Garamond"/>
      <w:szCs w:val="20"/>
    </w:rPr>
  </w:style>
  <w:style w:type="paragraph" w:styleId="Tekstpodstawowywcity">
    <w:name w:val="Body Text Indent"/>
    <w:basedOn w:val="Normalny"/>
    <w:semiHidden/>
    <w:rsid w:val="00855AEF"/>
    <w:pPr>
      <w:ind w:left="708"/>
      <w:jc w:val="both"/>
    </w:pPr>
    <w:rPr>
      <w:sz w:val="28"/>
      <w:szCs w:val="20"/>
    </w:rPr>
  </w:style>
  <w:style w:type="paragraph" w:styleId="Tekstpodstawowy">
    <w:name w:val="Body Text"/>
    <w:aliases w:val="anita1,anita1 Znak,Tekst podstawowy Znak Znak,Tekst podstawowy Znak,bt,Regulacje,definicje,moj body text"/>
    <w:basedOn w:val="Normalny"/>
    <w:uiPriority w:val="99"/>
    <w:rsid w:val="00855AEF"/>
    <w:pPr>
      <w:tabs>
        <w:tab w:val="left" w:pos="567"/>
      </w:tabs>
      <w:jc w:val="both"/>
    </w:pPr>
    <w:rPr>
      <w:b/>
      <w:sz w:val="32"/>
      <w:szCs w:val="20"/>
    </w:rPr>
  </w:style>
  <w:style w:type="paragraph" w:styleId="NormalnyWeb">
    <w:name w:val="Normal (Web)"/>
    <w:basedOn w:val="Normalny"/>
    <w:uiPriority w:val="99"/>
    <w:rsid w:val="00855AEF"/>
    <w:pPr>
      <w:spacing w:before="100" w:beforeAutospacing="1" w:after="100" w:afterAutospacing="1"/>
    </w:pPr>
  </w:style>
  <w:style w:type="paragraph" w:customStyle="1" w:styleId="BodyText21">
    <w:name w:val="Body Text 21"/>
    <w:basedOn w:val="Normalny"/>
    <w:rsid w:val="00855AEF"/>
    <w:pPr>
      <w:tabs>
        <w:tab w:val="left" w:pos="0"/>
      </w:tabs>
      <w:jc w:val="both"/>
    </w:pPr>
    <w:rPr>
      <w:szCs w:val="20"/>
    </w:rPr>
  </w:style>
  <w:style w:type="paragraph" w:customStyle="1" w:styleId="ListParagraph1">
    <w:name w:val="List Paragraph1"/>
    <w:basedOn w:val="Normalny"/>
    <w:rsid w:val="00855AEF"/>
    <w:pPr>
      <w:ind w:left="720"/>
      <w:jc w:val="both"/>
    </w:pPr>
    <w:rPr>
      <w:rFonts w:ascii="Calibri" w:hAnsi="Calibri"/>
      <w:sz w:val="22"/>
      <w:szCs w:val="22"/>
      <w:lang w:eastAsia="en-US"/>
    </w:rPr>
  </w:style>
  <w:style w:type="paragraph" w:customStyle="1" w:styleId="standard">
    <w:name w:val="standard"/>
    <w:basedOn w:val="Normalny"/>
    <w:rsid w:val="00855AEF"/>
    <w:pPr>
      <w:spacing w:before="100" w:beforeAutospacing="1" w:after="100" w:afterAutospacing="1"/>
    </w:pPr>
  </w:style>
  <w:style w:type="paragraph" w:styleId="Akapitzlist">
    <w:name w:val="List Paragraph"/>
    <w:aliases w:val="Preambuła"/>
    <w:basedOn w:val="Normalny"/>
    <w:link w:val="AkapitzlistZnak"/>
    <w:qFormat/>
    <w:rsid w:val="00855AEF"/>
    <w:pPr>
      <w:spacing w:after="200" w:line="276" w:lineRule="auto"/>
      <w:ind w:left="720"/>
    </w:pPr>
    <w:rPr>
      <w:rFonts w:ascii="Calibri" w:eastAsia="Calibri" w:hAnsi="Calibri"/>
      <w:sz w:val="22"/>
      <w:szCs w:val="22"/>
      <w:lang w:eastAsia="en-US"/>
    </w:rPr>
  </w:style>
  <w:style w:type="character" w:customStyle="1" w:styleId="Tekstpodstawowy3Znak">
    <w:name w:val="Tekst podstawowy 3 Znak"/>
    <w:link w:val="Tekstpodstawowy3"/>
    <w:semiHidden/>
    <w:rsid w:val="007A2510"/>
    <w:rPr>
      <w:rFonts w:ascii="Calibri" w:hAnsi="Calibri"/>
      <w:sz w:val="16"/>
      <w:szCs w:val="16"/>
      <w:lang w:eastAsia="en-US"/>
    </w:rPr>
  </w:style>
  <w:style w:type="character" w:customStyle="1" w:styleId="Tekstpodstawowy2Znak">
    <w:name w:val="Tekst podstawowy 2 Znak"/>
    <w:link w:val="Tekstpodstawowy2"/>
    <w:semiHidden/>
    <w:rsid w:val="007A2510"/>
    <w:rPr>
      <w:rFonts w:ascii="Garamond" w:hAnsi="Garamond"/>
      <w:sz w:val="24"/>
    </w:rPr>
  </w:style>
  <w:style w:type="character" w:styleId="Pogrubienie">
    <w:name w:val="Strong"/>
    <w:uiPriority w:val="22"/>
    <w:qFormat/>
    <w:rsid w:val="00BA0557"/>
    <w:rPr>
      <w:b/>
      <w:bCs/>
    </w:rPr>
  </w:style>
  <w:style w:type="character" w:customStyle="1" w:styleId="Teksttreci2">
    <w:name w:val="Tekst treści (2)_"/>
    <w:link w:val="Teksttreci20"/>
    <w:rsid w:val="00ED7D7B"/>
    <w:rPr>
      <w:shd w:val="clear" w:color="auto" w:fill="FFFFFF"/>
    </w:rPr>
  </w:style>
  <w:style w:type="paragraph" w:customStyle="1" w:styleId="Teksttreci20">
    <w:name w:val="Tekst treści (2)"/>
    <w:basedOn w:val="Normalny"/>
    <w:link w:val="Teksttreci2"/>
    <w:rsid w:val="00ED7D7B"/>
    <w:pPr>
      <w:widowControl w:val="0"/>
      <w:shd w:val="clear" w:color="auto" w:fill="FFFFFF"/>
      <w:spacing w:line="226" w:lineRule="exact"/>
    </w:pPr>
    <w:rPr>
      <w:sz w:val="20"/>
      <w:szCs w:val="20"/>
    </w:rPr>
  </w:style>
  <w:style w:type="paragraph" w:styleId="Tekstprzypisukocowego">
    <w:name w:val="endnote text"/>
    <w:basedOn w:val="Normalny"/>
    <w:link w:val="TekstprzypisukocowegoZnak"/>
    <w:uiPriority w:val="99"/>
    <w:semiHidden/>
    <w:unhideWhenUsed/>
    <w:rsid w:val="0056651F"/>
    <w:rPr>
      <w:sz w:val="20"/>
      <w:szCs w:val="20"/>
    </w:rPr>
  </w:style>
  <w:style w:type="character" w:customStyle="1" w:styleId="TekstprzypisukocowegoZnak">
    <w:name w:val="Tekst przypisu końcowego Znak"/>
    <w:basedOn w:val="Domylnaczcionkaakapitu"/>
    <w:link w:val="Tekstprzypisukocowego"/>
    <w:uiPriority w:val="99"/>
    <w:semiHidden/>
    <w:rsid w:val="0056651F"/>
  </w:style>
  <w:style w:type="character" w:styleId="Odwoanieprzypisukocowego">
    <w:name w:val="endnote reference"/>
    <w:uiPriority w:val="99"/>
    <w:semiHidden/>
    <w:unhideWhenUsed/>
    <w:rsid w:val="0056651F"/>
    <w:rPr>
      <w:vertAlign w:val="superscript"/>
    </w:rPr>
  </w:style>
  <w:style w:type="paragraph" w:styleId="Nagwek">
    <w:name w:val="header"/>
    <w:basedOn w:val="Normalny"/>
    <w:link w:val="NagwekZnak"/>
    <w:uiPriority w:val="99"/>
    <w:semiHidden/>
    <w:unhideWhenUsed/>
    <w:rsid w:val="00F37731"/>
    <w:pPr>
      <w:tabs>
        <w:tab w:val="center" w:pos="4536"/>
        <w:tab w:val="right" w:pos="9072"/>
      </w:tabs>
    </w:pPr>
  </w:style>
  <w:style w:type="character" w:customStyle="1" w:styleId="NagwekZnak">
    <w:name w:val="Nagłówek Znak"/>
    <w:link w:val="Nagwek"/>
    <w:uiPriority w:val="99"/>
    <w:semiHidden/>
    <w:rsid w:val="00F37731"/>
    <w:rPr>
      <w:sz w:val="24"/>
      <w:szCs w:val="24"/>
    </w:rPr>
  </w:style>
  <w:style w:type="paragraph" w:styleId="Stopka">
    <w:name w:val="footer"/>
    <w:basedOn w:val="Normalny"/>
    <w:link w:val="StopkaZnak"/>
    <w:uiPriority w:val="99"/>
    <w:unhideWhenUsed/>
    <w:rsid w:val="00F37731"/>
    <w:pPr>
      <w:tabs>
        <w:tab w:val="center" w:pos="4536"/>
        <w:tab w:val="right" w:pos="9072"/>
      </w:tabs>
    </w:pPr>
  </w:style>
  <w:style w:type="character" w:customStyle="1" w:styleId="StopkaZnak">
    <w:name w:val="Stopka Znak"/>
    <w:link w:val="Stopka"/>
    <w:uiPriority w:val="99"/>
    <w:rsid w:val="00F37731"/>
    <w:rPr>
      <w:sz w:val="24"/>
      <w:szCs w:val="24"/>
    </w:rPr>
  </w:style>
  <w:style w:type="paragraph" w:customStyle="1" w:styleId="Default">
    <w:name w:val="Default"/>
    <w:rsid w:val="003C7B0B"/>
    <w:pPr>
      <w:autoSpaceDE w:val="0"/>
      <w:autoSpaceDN w:val="0"/>
      <w:adjustRightInd w:val="0"/>
    </w:pPr>
    <w:rPr>
      <w:rFonts w:ascii="Arial" w:hAnsi="Arial" w:cs="Arial"/>
      <w:color w:val="000000"/>
      <w:sz w:val="24"/>
      <w:szCs w:val="24"/>
    </w:rPr>
  </w:style>
  <w:style w:type="table" w:styleId="Tabela-Siatka">
    <w:name w:val="Table Grid"/>
    <w:basedOn w:val="Standardowy"/>
    <w:uiPriority w:val="39"/>
    <w:rsid w:val="00470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link w:val="Nagwek1"/>
    <w:uiPriority w:val="9"/>
    <w:rsid w:val="00A46FEA"/>
    <w:rPr>
      <w:rFonts w:ascii="Cambria" w:eastAsia="Times New Roman" w:hAnsi="Cambria" w:cs="Times New Roman"/>
      <w:b/>
      <w:bCs/>
      <w:kern w:val="32"/>
      <w:sz w:val="32"/>
      <w:szCs w:val="32"/>
    </w:rPr>
  </w:style>
  <w:style w:type="character" w:customStyle="1" w:styleId="phoneslocal1">
    <w:name w:val="phoneslocal1"/>
    <w:rsid w:val="002D7F29"/>
    <w:rPr>
      <w:b/>
      <w:bCs/>
    </w:rPr>
  </w:style>
  <w:style w:type="character" w:customStyle="1" w:styleId="AkapitzlistZnak">
    <w:name w:val="Akapit z listą Znak"/>
    <w:aliases w:val="Preambuła Znak"/>
    <w:link w:val="Akapitzlist"/>
    <w:locked/>
    <w:rsid w:val="00790C3F"/>
    <w:rPr>
      <w:rFonts w:ascii="Calibri" w:eastAsia="Calibri" w:hAnsi="Calibri"/>
      <w:sz w:val="22"/>
      <w:szCs w:val="22"/>
      <w:lang w:eastAsia="en-US"/>
    </w:rPr>
  </w:style>
  <w:style w:type="paragraph" w:styleId="Poprawka">
    <w:name w:val="Revision"/>
    <w:hidden/>
    <w:uiPriority w:val="99"/>
    <w:semiHidden/>
    <w:rsid w:val="00736DE7"/>
    <w:rPr>
      <w:sz w:val="24"/>
      <w:szCs w:val="24"/>
    </w:rPr>
  </w:style>
  <w:style w:type="character" w:styleId="UyteHipercze">
    <w:name w:val="FollowedHyperlink"/>
    <w:basedOn w:val="Domylnaczcionkaakapitu"/>
    <w:uiPriority w:val="99"/>
    <w:semiHidden/>
    <w:unhideWhenUsed/>
    <w:rsid w:val="00EE127E"/>
    <w:rPr>
      <w:color w:val="800080" w:themeColor="followedHyperlink"/>
      <w:u w:val="single"/>
    </w:rPr>
  </w:style>
  <w:style w:type="paragraph" w:styleId="Tekstdymka">
    <w:name w:val="Balloon Text"/>
    <w:basedOn w:val="Normalny"/>
    <w:link w:val="TekstdymkaZnak"/>
    <w:uiPriority w:val="99"/>
    <w:semiHidden/>
    <w:unhideWhenUsed/>
    <w:rsid w:val="009320C4"/>
    <w:rPr>
      <w:rFonts w:ascii="Tahoma" w:hAnsi="Tahoma" w:cs="Tahoma"/>
      <w:sz w:val="16"/>
      <w:szCs w:val="16"/>
    </w:rPr>
  </w:style>
  <w:style w:type="character" w:customStyle="1" w:styleId="TekstdymkaZnak">
    <w:name w:val="Tekst dymka Znak"/>
    <w:basedOn w:val="Domylnaczcionkaakapitu"/>
    <w:link w:val="Tekstdymka"/>
    <w:uiPriority w:val="99"/>
    <w:semiHidden/>
    <w:rsid w:val="009320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010203">
      <w:bodyDiv w:val="1"/>
      <w:marLeft w:val="0"/>
      <w:marRight w:val="0"/>
      <w:marTop w:val="0"/>
      <w:marBottom w:val="0"/>
      <w:divBdr>
        <w:top w:val="none" w:sz="0" w:space="0" w:color="auto"/>
        <w:left w:val="none" w:sz="0" w:space="0" w:color="auto"/>
        <w:bottom w:val="none" w:sz="0" w:space="0" w:color="auto"/>
        <w:right w:val="none" w:sz="0" w:space="0" w:color="auto"/>
      </w:divBdr>
      <w:divsChild>
        <w:div w:id="64954674">
          <w:marLeft w:val="0"/>
          <w:marRight w:val="0"/>
          <w:marTop w:val="0"/>
          <w:marBottom w:val="0"/>
          <w:divBdr>
            <w:top w:val="none" w:sz="0" w:space="0" w:color="auto"/>
            <w:left w:val="none" w:sz="0" w:space="0" w:color="auto"/>
            <w:bottom w:val="none" w:sz="0" w:space="0" w:color="auto"/>
            <w:right w:val="none" w:sz="0" w:space="0" w:color="auto"/>
          </w:divBdr>
          <w:divsChild>
            <w:div w:id="1994261985">
              <w:marLeft w:val="0"/>
              <w:marRight w:val="0"/>
              <w:marTop w:val="0"/>
              <w:marBottom w:val="0"/>
              <w:divBdr>
                <w:top w:val="none" w:sz="0" w:space="0" w:color="auto"/>
                <w:left w:val="none" w:sz="0" w:space="0" w:color="auto"/>
                <w:bottom w:val="none" w:sz="0" w:space="0" w:color="auto"/>
                <w:right w:val="none" w:sz="0" w:space="0" w:color="auto"/>
              </w:divBdr>
              <w:divsChild>
                <w:div w:id="264925962">
                  <w:marLeft w:val="0"/>
                  <w:marRight w:val="0"/>
                  <w:marTop w:val="0"/>
                  <w:marBottom w:val="0"/>
                  <w:divBdr>
                    <w:top w:val="none" w:sz="0" w:space="0" w:color="auto"/>
                    <w:left w:val="none" w:sz="0" w:space="0" w:color="auto"/>
                    <w:bottom w:val="none" w:sz="0" w:space="0" w:color="auto"/>
                    <w:right w:val="none" w:sz="0" w:space="0" w:color="auto"/>
                  </w:divBdr>
                  <w:divsChild>
                    <w:div w:id="4114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szczecin.pl/chapter_131142.asp" TargetMode="External"/><Relationship Id="rId5" Type="http://schemas.openxmlformats.org/officeDocument/2006/relationships/webSettings" Target="webSettings.xml"/><Relationship Id="rId10" Type="http://schemas.openxmlformats.org/officeDocument/2006/relationships/hyperlink" Target="mailto:iod@um.szczecin.pl" TargetMode="External"/><Relationship Id="rId4" Type="http://schemas.openxmlformats.org/officeDocument/2006/relationships/settings" Target="settings.xml"/><Relationship Id="rId9" Type="http://schemas.openxmlformats.org/officeDocument/2006/relationships/hyperlink" Target="mailto:wosr@um.szczecin.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A29F-8457-4969-A9DB-DF32BE65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3362</Words>
  <Characters>22475</Characters>
  <Application>Microsoft Office Word</Application>
  <DocSecurity>0</DocSecurity>
  <Lines>187</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Szczecin 2009-03-03</vt:lpstr>
      <vt:lpstr>Szczecin 2009-03-03</vt:lpstr>
    </vt:vector>
  </TitlesOfParts>
  <Company>Microsoft</Company>
  <LinksUpToDate>false</LinksUpToDate>
  <CharactersWithSpaces>25786</CharactersWithSpaces>
  <SharedDoc>false</SharedDoc>
  <HLinks>
    <vt:vector size="18" baseType="variant">
      <vt:variant>
        <vt:i4>3342352</vt:i4>
      </vt:variant>
      <vt:variant>
        <vt:i4>6</vt:i4>
      </vt:variant>
      <vt:variant>
        <vt:i4>0</vt:i4>
      </vt:variant>
      <vt:variant>
        <vt:i4>5</vt:i4>
      </vt:variant>
      <vt:variant>
        <vt:lpwstr>http://bip.um.szczecin.pl/chapter_131142.asp</vt:lpwstr>
      </vt:variant>
      <vt:variant>
        <vt:lpwstr/>
      </vt:variant>
      <vt:variant>
        <vt:i4>4784186</vt:i4>
      </vt:variant>
      <vt:variant>
        <vt:i4>3</vt:i4>
      </vt:variant>
      <vt:variant>
        <vt:i4>0</vt:i4>
      </vt:variant>
      <vt:variant>
        <vt:i4>5</vt:i4>
      </vt:variant>
      <vt:variant>
        <vt:lpwstr>mailto:iod@um.szczecin.pl</vt:lpwstr>
      </vt:variant>
      <vt:variant>
        <vt:lpwstr/>
      </vt:variant>
      <vt:variant>
        <vt:i4>6619251</vt:i4>
      </vt:variant>
      <vt:variant>
        <vt:i4>0</vt:i4>
      </vt:variant>
      <vt:variant>
        <vt:i4>0</vt:i4>
      </vt:variant>
      <vt:variant>
        <vt:i4>5</vt:i4>
      </vt:variant>
      <vt:variant>
        <vt:lpwstr>https://sip.lex.pl/</vt:lpwstr>
      </vt:variant>
      <vt:variant>
        <vt:lpwstr>/act/19263811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Szczecin 2009-03-03</dc:title>
  <dc:creator>Jacek Kowalski</dc:creator>
  <cp:lastModifiedBy>mluszczek</cp:lastModifiedBy>
  <cp:revision>3</cp:revision>
  <cp:lastPrinted>2024-07-16T08:50:00Z</cp:lastPrinted>
  <dcterms:created xsi:type="dcterms:W3CDTF">2024-07-16T07:37:00Z</dcterms:created>
  <dcterms:modified xsi:type="dcterms:W3CDTF">2024-07-16T09:51:00Z</dcterms:modified>
</cp:coreProperties>
</file>